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9827" w14:textId="76320BA0" w:rsidR="00992A7B" w:rsidRPr="00992A7B" w:rsidRDefault="000E5464" w:rsidP="006A0E97">
      <w:pPr>
        <w:spacing w:after="0" w:line="240" w:lineRule="auto"/>
        <w:ind w:left="31" w:right="-20"/>
        <w:rPr>
          <w:rFonts w:asciiTheme="majorHAnsi" w:eastAsia="Arial" w:hAnsiTheme="majorHAnsi" w:cstheme="majorHAnsi"/>
          <w:color w:val="C00000"/>
          <w:spacing w:val="2"/>
          <w:w w:val="99"/>
          <w:sz w:val="24"/>
          <w:szCs w:val="24"/>
        </w:rPr>
      </w:pPr>
      <w:r w:rsidRPr="0021703E">
        <w:rPr>
          <w:rFonts w:asciiTheme="majorHAnsi" w:hAnsiTheme="majorHAnsi" w:cstheme="majorHAnsi"/>
          <w:noProof/>
          <w:sz w:val="24"/>
          <w:szCs w:val="24"/>
        </w:rPr>
        <w:drawing>
          <wp:anchor distT="0" distB="0" distL="114300" distR="114300" simplePos="0" relativeHeight="251661312" behindDoc="1" locked="0" layoutInCell="1" allowOverlap="1" wp14:anchorId="0BFABB4C" wp14:editId="2E53B316">
            <wp:simplePos x="0" y="0"/>
            <wp:positionH relativeFrom="page">
              <wp:posOffset>-336998</wp:posOffset>
            </wp:positionH>
            <wp:positionV relativeFrom="paragraph">
              <wp:posOffset>-1607820</wp:posOffset>
            </wp:positionV>
            <wp:extent cx="4560994" cy="3003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0994" cy="3003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96B">
        <w:rPr>
          <w:rFonts w:ascii="Verdana" w:eastAsia="Verdana" w:hAnsi="Verdana" w:cs="Verdana"/>
          <w:noProof/>
          <w:w w:val="99"/>
          <w:sz w:val="24"/>
          <w:szCs w:val="24"/>
        </w:rPr>
        <mc:AlternateContent>
          <mc:Choice Requires="wps">
            <w:drawing>
              <wp:anchor distT="45720" distB="45720" distL="114300" distR="114300" simplePos="0" relativeHeight="251697152" behindDoc="0" locked="0" layoutInCell="1" allowOverlap="1" wp14:anchorId="431DD888" wp14:editId="418E01B5">
                <wp:simplePos x="0" y="0"/>
                <wp:positionH relativeFrom="column">
                  <wp:posOffset>-285264</wp:posOffset>
                </wp:positionH>
                <wp:positionV relativeFrom="paragraph">
                  <wp:posOffset>284480</wp:posOffset>
                </wp:positionV>
                <wp:extent cx="6947535" cy="762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762000"/>
                        </a:xfrm>
                        <a:prstGeom prst="rect">
                          <a:avLst/>
                        </a:prstGeom>
                        <a:solidFill>
                          <a:srgbClr val="FFFFFF"/>
                        </a:solidFill>
                        <a:ln w="9525">
                          <a:noFill/>
                          <a:miter lim="800000"/>
                          <a:headEnd/>
                          <a:tailEnd/>
                        </a:ln>
                      </wps:spPr>
                      <wps:txbx>
                        <w:txbxContent>
                          <w:p w14:paraId="25F5EF84"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b/>
                                <w:bCs/>
                                <w:color w:val="353535"/>
                                <w:sz w:val="24"/>
                                <w:szCs w:val="24"/>
                              </w:rPr>
                              <w:t>58th Annual Meeting of The Eastern Academy of Management</w:t>
                            </w:r>
                          </w:p>
                          <w:p w14:paraId="66F25CBD" w14:textId="77777777" w:rsidR="006A0E97" w:rsidRPr="00D5356C" w:rsidRDefault="006A0E97" w:rsidP="006A0E97">
                            <w:pPr>
                              <w:shd w:val="clear" w:color="auto" w:fill="FFFFFF"/>
                              <w:spacing w:before="100" w:beforeAutospacing="1" w:after="100" w:afterAutospacing="1" w:line="240" w:lineRule="auto"/>
                              <w:contextualSpacing/>
                              <w:jc w:val="center"/>
                              <w:rPr>
                                <w:rFonts w:ascii="Verdana" w:eastAsia="Times New Roman" w:hAnsi="Verdana" w:cs="Times New Roman"/>
                                <w:b/>
                                <w:bCs/>
                                <w:sz w:val="24"/>
                                <w:szCs w:val="24"/>
                              </w:rPr>
                            </w:pPr>
                            <w:r w:rsidRPr="00A3447B">
                              <w:rPr>
                                <w:rFonts w:ascii="Verdana" w:eastAsia="Times New Roman" w:hAnsi="Verdana" w:cs="Times New Roman"/>
                                <w:b/>
                                <w:bCs/>
                                <w:sz w:val="24"/>
                                <w:szCs w:val="24"/>
                              </w:rPr>
                              <w:t>May 19-22, 2021(Virtual)</w:t>
                            </w:r>
                          </w:p>
                          <w:p w14:paraId="7ADCAAEE"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b/>
                                <w:bCs/>
                                <w:color w:val="0000FF"/>
                                <w:sz w:val="24"/>
                                <w:szCs w:val="24"/>
                              </w:rPr>
                              <w:t>www.eaom.org</w:t>
                            </w:r>
                          </w:p>
                          <w:p w14:paraId="7E96585B" w14:textId="77777777" w:rsidR="006A0E97" w:rsidRDefault="006A0E97" w:rsidP="006A0E97">
                            <w:pPr>
                              <w:jc w:val="center"/>
                            </w:pPr>
                          </w:p>
                          <w:p w14:paraId="68C88A7A" w14:textId="77777777" w:rsidR="006A0E97" w:rsidRDefault="006A0E97" w:rsidP="006A0E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DD888" id="_x0000_t202" coordsize="21600,21600" o:spt="202" path="m,l,21600r21600,l21600,xe">
                <v:stroke joinstyle="miter"/>
                <v:path gradientshapeok="t" o:connecttype="rect"/>
              </v:shapetype>
              <v:shape id="Text Box 2" o:spid="_x0000_s1026" type="#_x0000_t202" style="position:absolute;left:0;text-align:left;margin-left:-22.45pt;margin-top:22.4pt;width:547.05pt;height:6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yt3IAIAABsEAAAOAAAAZHJzL2Uyb0RvYy54bWysU9tu2zAMfR+wfxD0vjjJcmmMOEWXLsOA&#13;&#10;7gK0+wBalmNhkuhJSuzs60fJaRp0b8P0IIgidXR4SK5ve6PZUTqv0BZ8MhpzJq3AStl9wX887d7d&#13;&#10;cOYD2Ao0Wlnwk/T8dvP2zbprcznFBnUlHSMQ6/OuLXgTQptnmReNNOBH2EpLzhqdgUCm22eVg47Q&#13;&#10;jc6m4/Ei69BVrUMhvafb+8HJNwm/rqUI3+ray8B0wYlbSLtLexn3bLOGfO+gbZQ404B/YGFAWfr0&#13;&#10;AnUPAdjBqb+gjBIOPdZhJNBkWNdKyJQDZTMZv8rmsYFWplxIHN9eZPL/D1Z8PX53TFUFn3FmwVCJ&#13;&#10;nmQf2Afs2TSq07U+p6DHlsJCT9dU5ZSpbx9Q/PTM4rYBu5d3zmHXSKiI3SS+zK6eDjg+gpTdF6zo&#13;&#10;GzgETEB97UyUjsRghE5VOl0qE6kIulysZsv5+zlngnzLBVU+lS6D/Pl163z4JNGweCi4o8ondDg+&#13;&#10;+BDZQP4cEj/zqFW1U1onw+3LrXbsCNQlu7RSAq/CtGVdwVfz6TwhW4zvUwMZFaiLtTIFvyFqAznI&#13;&#10;oxofbZVCAig9nImJtmd5oiKDNqEvewqMmpVYnUgoh0O30nTRoUH3m7OOOrXg/tcBnORMf7Yk9moy&#13;&#10;m8XWTsZsvpyS4a495bUHrCCoggfOhuM2pHGIOli8o6LUKun1wuTMlTowyXieltji13aKepnpzR8A&#13;&#10;AAD//wMAUEsDBBQABgAIAAAAIQD6/ufc4QAAABABAAAPAAAAZHJzL2Rvd25yZXYueG1sTE/JTsMw&#13;&#10;EL0j8Q/WIHFBrUNlUpLGqVgE4trSD5jEbhIRj6PYbdK/Z3qCy2iWN28ptrPrxdmOofOk4XGZgLBU&#13;&#10;e9NRo+Hw/bF4BhEiksHek9VwsQG25e1NgbnxE+3seR8bwSQUctTQxjjkUoa6tQ7D0g+W+Hb0o8PI&#13;&#10;49hIM+LE5K6XqyRJpcOOWKHFwb61tv7Zn5yG49f08JRN1Wc8rHcqfcVuXfmL1vd38/uGy8sGRLRz&#13;&#10;/PuAawb2DyUbq/yJTBC9hoVSGUM1KMU5roBEZSsQFXcpr2RZyP9Byl8AAAD//wMAUEsBAi0AFAAG&#13;&#10;AAgAAAAhALaDOJL+AAAA4QEAABMAAAAAAAAAAAAAAAAAAAAAAFtDb250ZW50X1R5cGVzXS54bWxQ&#13;&#10;SwECLQAUAAYACAAAACEAOP0h/9YAAACUAQAACwAAAAAAAAAAAAAAAAAvAQAAX3JlbHMvLnJlbHNQ&#13;&#10;SwECLQAUAAYACAAAACEA0U8rdyACAAAbBAAADgAAAAAAAAAAAAAAAAAuAgAAZHJzL2Uyb0RvYy54&#13;&#10;bWxQSwECLQAUAAYACAAAACEA+v7n3OEAAAAQAQAADwAAAAAAAAAAAAAAAAB6BAAAZHJzL2Rvd25y&#13;&#10;ZXYueG1sUEsFBgAAAAAEAAQA8wAAAIgFAAAAAA==&#13;&#10;" stroked="f">
                <v:textbox>
                  <w:txbxContent>
                    <w:p w14:paraId="25F5EF84"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b/>
                          <w:bCs/>
                          <w:color w:val="353535"/>
                          <w:sz w:val="24"/>
                          <w:szCs w:val="24"/>
                        </w:rPr>
                        <w:t>58th Annual Meeting of The Eastern Academy of Management</w:t>
                      </w:r>
                    </w:p>
                    <w:p w14:paraId="66F25CBD" w14:textId="77777777" w:rsidR="006A0E97" w:rsidRPr="00D5356C" w:rsidRDefault="006A0E97" w:rsidP="006A0E97">
                      <w:pPr>
                        <w:shd w:val="clear" w:color="auto" w:fill="FFFFFF"/>
                        <w:spacing w:before="100" w:beforeAutospacing="1" w:after="100" w:afterAutospacing="1" w:line="240" w:lineRule="auto"/>
                        <w:contextualSpacing/>
                        <w:jc w:val="center"/>
                        <w:rPr>
                          <w:rFonts w:ascii="Verdana" w:eastAsia="Times New Roman" w:hAnsi="Verdana" w:cs="Times New Roman"/>
                          <w:b/>
                          <w:bCs/>
                          <w:sz w:val="24"/>
                          <w:szCs w:val="24"/>
                        </w:rPr>
                      </w:pPr>
                      <w:r w:rsidRPr="00A3447B">
                        <w:rPr>
                          <w:rFonts w:ascii="Verdana" w:eastAsia="Times New Roman" w:hAnsi="Verdana" w:cs="Times New Roman"/>
                          <w:b/>
                          <w:bCs/>
                          <w:sz w:val="24"/>
                          <w:szCs w:val="24"/>
                        </w:rPr>
                        <w:t>May 19-22, 2021(Virtual)</w:t>
                      </w:r>
                    </w:p>
                    <w:p w14:paraId="7ADCAAEE"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b/>
                          <w:bCs/>
                          <w:color w:val="0000FF"/>
                          <w:sz w:val="24"/>
                          <w:szCs w:val="24"/>
                        </w:rPr>
                        <w:t>www.eaom.org</w:t>
                      </w:r>
                    </w:p>
                    <w:p w14:paraId="7E96585B" w14:textId="77777777" w:rsidR="006A0E97" w:rsidRDefault="006A0E97" w:rsidP="006A0E97">
                      <w:pPr>
                        <w:jc w:val="center"/>
                      </w:pPr>
                    </w:p>
                    <w:p w14:paraId="68C88A7A" w14:textId="77777777" w:rsidR="006A0E97" w:rsidRDefault="006A0E97" w:rsidP="006A0E97">
                      <w:pPr>
                        <w:jc w:val="center"/>
                      </w:pPr>
                    </w:p>
                  </w:txbxContent>
                </v:textbox>
                <w10:wrap type="square"/>
              </v:shape>
            </w:pict>
          </mc:Fallback>
        </mc:AlternateContent>
      </w:r>
      <w:r w:rsidR="006A0E97" w:rsidRPr="0021703E">
        <w:rPr>
          <w:rFonts w:asciiTheme="majorHAnsi" w:hAnsiTheme="majorHAnsi" w:cstheme="majorHAnsi"/>
          <w:noProof/>
          <w:sz w:val="24"/>
          <w:szCs w:val="24"/>
        </w:rPr>
        <mc:AlternateContent>
          <mc:Choice Requires="wps">
            <w:drawing>
              <wp:anchor distT="45720" distB="45720" distL="114300" distR="114300" simplePos="0" relativeHeight="251680768" behindDoc="0" locked="0" layoutInCell="1" allowOverlap="1" wp14:anchorId="34D252B2" wp14:editId="6CC1EACA">
                <wp:simplePos x="0" y="0"/>
                <wp:positionH relativeFrom="column">
                  <wp:posOffset>-152214</wp:posOffset>
                </wp:positionH>
                <wp:positionV relativeFrom="paragraph">
                  <wp:posOffset>2710217</wp:posOffset>
                </wp:positionV>
                <wp:extent cx="6812915" cy="2491740"/>
                <wp:effectExtent l="0" t="0" r="698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2491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13CB12" w14:textId="070FF84A" w:rsidR="00804B76" w:rsidRPr="002363E6" w:rsidRDefault="00804B76" w:rsidP="00804B76">
                            <w:pPr>
                              <w:spacing w:after="0" w:line="240" w:lineRule="auto"/>
                              <w:rPr>
                                <w:rFonts w:asciiTheme="majorHAnsi" w:eastAsia="Times New Roman" w:hAnsiTheme="majorHAnsi" w:cstheme="majorHAnsi"/>
                                <w:color w:val="000000"/>
                                <w:sz w:val="23"/>
                                <w:szCs w:val="23"/>
                              </w:rPr>
                            </w:pPr>
                            <w:r w:rsidRPr="002363E6">
                              <w:rPr>
                                <w:rFonts w:asciiTheme="majorHAnsi" w:eastAsia="Times New Roman" w:hAnsiTheme="majorHAnsi" w:cstheme="majorHAnsi"/>
                                <w:color w:val="000000"/>
                                <w:sz w:val="23"/>
                                <w:szCs w:val="23"/>
                              </w:rPr>
                              <w:t xml:space="preserve">From a global health pandemic to racial injustice, the year 2020 has brought forward unprecedented challenges for both organizations and management education. These evolving public health and societal events highlight the importance of responsible leadership more than ever before.  While responsible management/leadership and Principles of Responsible Management Education (PRME) have been increasingly incorporated into management education, the rapidly changing world in which we live presents the need to continuously frame and reframe responsible management/leadership, responsible management education, and research into organizational social responsibility.  Among the questions we need to address are; What are the skills/abilities required for engaging in responsible leadership?  Why are some companies more responsive to global problems than others? How should we teach our students to be sensitive to global issues that they do not experience first-hand? What can business schools do to develop socially relevant and responsive mindsets? What is the role of entrepreneurship in responsible leadership? How do organizational structures, cultures, and identities help or hinder responsible management? The EAM community will explore these and other management issues in research, teaching, and learning. </w:t>
                            </w:r>
                          </w:p>
                          <w:p w14:paraId="090EB331" w14:textId="77777777" w:rsidR="00ED190A" w:rsidRPr="00D5590B" w:rsidRDefault="00ED190A" w:rsidP="00ED190A">
                            <w:pPr>
                              <w:rPr>
                                <w:rFonts w:asciiTheme="majorHAnsi" w:hAnsiTheme="majorHAnsi" w:cstheme="majorHAnsi"/>
                                <w:sz w:val="24"/>
                                <w:szCs w:val="24"/>
                              </w:rPr>
                            </w:pPr>
                          </w:p>
                          <w:p w14:paraId="3BAE566E" w14:textId="2A369D18" w:rsidR="00ED190A" w:rsidRPr="00804B76" w:rsidRDefault="00ED190A" w:rsidP="00D17BF2">
                            <w:pPr>
                              <w:rPr>
                                <w:rFonts w:asciiTheme="majorHAnsi" w:hAnsiTheme="majorHAnsi" w:cstheme="majorHAnsi"/>
                                <w:sz w:val="24"/>
                                <w:szCs w:val="24"/>
                              </w:rPr>
                            </w:pPr>
                          </w:p>
                          <w:p w14:paraId="0C35611D" w14:textId="76DB3C45" w:rsidR="00ED190A" w:rsidRPr="00804B76" w:rsidRDefault="00ED190A" w:rsidP="00D17BF2">
                            <w:pPr>
                              <w:rPr>
                                <w:rFonts w:asciiTheme="majorHAnsi" w:hAnsiTheme="majorHAnsi" w:cstheme="majorHAnsi"/>
                                <w:sz w:val="24"/>
                                <w:szCs w:val="24"/>
                              </w:rPr>
                            </w:pPr>
                          </w:p>
                          <w:p w14:paraId="53A41FBF" w14:textId="5A62C5D1" w:rsidR="00ED190A" w:rsidRPr="00804B76" w:rsidRDefault="00ED190A" w:rsidP="00D17BF2">
                            <w:pPr>
                              <w:rPr>
                                <w:rFonts w:asciiTheme="majorHAnsi" w:hAnsiTheme="majorHAnsi" w:cstheme="majorHAnsi"/>
                                <w:sz w:val="24"/>
                                <w:szCs w:val="24"/>
                              </w:rPr>
                            </w:pPr>
                          </w:p>
                          <w:p w14:paraId="1A4BBE31" w14:textId="77777777" w:rsidR="00ED190A" w:rsidRPr="00804B76" w:rsidRDefault="00ED190A" w:rsidP="00D17BF2">
                            <w:pPr>
                              <w:rPr>
                                <w:rFonts w:asciiTheme="majorHAnsi" w:hAnsiTheme="majorHAnsi" w:cstheme="majorHAnsi"/>
                                <w:sz w:val="24"/>
                                <w:szCs w:val="24"/>
                              </w:rPr>
                            </w:pPr>
                          </w:p>
                          <w:p w14:paraId="6930B3D5" w14:textId="0C6FDECE" w:rsidR="0059739B" w:rsidRPr="00804B76" w:rsidRDefault="0059739B" w:rsidP="00D17BF2">
                            <w:pPr>
                              <w:rPr>
                                <w:rFonts w:asciiTheme="majorHAnsi" w:hAnsiTheme="majorHAnsi" w:cstheme="majorHAnsi"/>
                                <w:sz w:val="24"/>
                                <w:szCs w:val="24"/>
                              </w:rPr>
                            </w:pPr>
                          </w:p>
                          <w:p w14:paraId="3AC331F2" w14:textId="77777777" w:rsidR="0059739B" w:rsidRPr="00804B76" w:rsidRDefault="0059739B" w:rsidP="00D17BF2">
                            <w:pPr>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52B2" id="_x0000_s1027" type="#_x0000_t202" style="position:absolute;left:0;text-align:left;margin-left:-12pt;margin-top:213.4pt;width:536.45pt;height:19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6GnRgIAAMQEAAAOAAAAZHJzL2Uyb0RvYy54bWysVNuO2yAQfa/Uf0C8N46t7CVWnNU221aV&#13;&#10;thd1tx9AMMRoMeMCiZ1+/Q7guOlFqlT1BQEz53DmxupmaDU5COsUmIrmszklwnColdlV9Ovj21fX&#13;&#10;lDjPTM00GFHRo3D0Zv3yxarvSlFAA7oWliCJcWXfVbTxviuzzPFGtMzNoBMGjRJsyzwe7S6rLeuR&#13;&#10;vdVZMZ9fZj3YurPAhXN4e5eMdB35pRTcf5LSCU90RVGbj6uN6zas2XrFyp1lXaP4KIP9g4qWKYOP&#13;&#10;TlR3zDOyt+o3qlZxCw6kn3FoM5BScRFjwGjy+S/RPDSsEzEWTI7rpjS5/0fLPx4+W6JqrN2CEsNa&#13;&#10;rNGjGDx5DQMpQnr6zpXo9dChnx/wGl1jqK67B/7kiIFNw8xO3FoLfSNYjfLygMzOoInHBZJt/wFq&#13;&#10;fIbtPUSiQdo25A6zQZAdy3ScShOkcLy8vM6LZX5BCUdbsVjmV4tYvIyVJ3hnnX8noCVhU1GLtY/0&#13;&#10;7HDvfJDDypNLeE2bsAa9b0wd28AzpdMeXYM5BhA0j+r9UYsE/SIkJg11FSkVoV3FRltyYNhojHNh&#13;&#10;fMpBYELvAJNK6wk45vBnoJ5Ao2+AidjGE3D+9xcnRHwVjJ/ArTJg/0RQP53kyuR/ij7FHCrph+2Q&#13;&#10;OuXUFluoj1hQC2ms8BvATQP2OyU9jlRF3bc9s4IS/d5gUyzzBRaN+HhYXFwVeLDnlu25hRmOVBX1&#13;&#10;lKTtxse5DTEZuMXmkSqWNWhLSkbNOCqx2uNYh1k8P0evH5/P+hkAAP//AwBQSwMEFAAGAAgAAAAh&#13;&#10;AGjMsgflAAAAEQEAAA8AAABkcnMvZG93bnJldi54bWxMj81qw0AMhO+FvMOiQm/JOo4xjuN1CC2F&#13;&#10;HkpDEj+AYss/1LtrvBvHffsqp/YiGCTNzJftZ92LiUbXWaNgvQpAkClt1ZlGQXF5XyYgnEdTYW8N&#13;&#10;KfghB/t88ZRhWtm7OdF09o1gE+NSVNB6P6RSurIljW5lBzK8q+2o0bMcG1mNeGdz3cswCGKpsTOc&#13;&#10;0OJAry2V3+ebVoAX/7Gpp7L47I7HGmmDp+IrVurleX7b8TjsQHia/d8HPBi4P+Rc7GpvpnKiV7AM&#13;&#10;IwbyCqIwZpDHRRAlWxBXBcl6G4LMM/mfJP8FAAD//wMAUEsBAi0AFAAGAAgAAAAhALaDOJL+AAAA&#13;&#10;4QEAABMAAAAAAAAAAAAAAAAAAAAAAFtDb250ZW50X1R5cGVzXS54bWxQSwECLQAUAAYACAAAACEA&#13;&#10;OP0h/9YAAACUAQAACwAAAAAAAAAAAAAAAAAvAQAAX3JlbHMvLnJlbHNQSwECLQAUAAYACAAAACEA&#13;&#10;Jsuhp0YCAADEBAAADgAAAAAAAAAAAAAAAAAuAgAAZHJzL2Uyb0RvYy54bWxQSwECLQAUAAYACAAA&#13;&#10;ACEAaMyyB+UAAAARAQAADwAAAAAAAAAAAAAAAACgBAAAZHJzL2Rvd25yZXYueG1sUEsFBgAAAAAE&#13;&#10;AAQA8wAAALIFAAAAAA==&#13;&#10;" fillcolor="white [3201]" strokecolor="#4472c4 [3204]" strokeweight="1pt">
                <v:textbox>
                  <w:txbxContent>
                    <w:p w14:paraId="4A13CB12" w14:textId="070FF84A" w:rsidR="00804B76" w:rsidRPr="002363E6" w:rsidRDefault="00804B76" w:rsidP="00804B76">
                      <w:pPr>
                        <w:spacing w:after="0" w:line="240" w:lineRule="auto"/>
                        <w:rPr>
                          <w:rFonts w:asciiTheme="majorHAnsi" w:eastAsia="Times New Roman" w:hAnsiTheme="majorHAnsi" w:cstheme="majorHAnsi"/>
                          <w:color w:val="000000"/>
                          <w:sz w:val="23"/>
                          <w:szCs w:val="23"/>
                        </w:rPr>
                      </w:pPr>
                      <w:r w:rsidRPr="002363E6">
                        <w:rPr>
                          <w:rFonts w:asciiTheme="majorHAnsi" w:eastAsia="Times New Roman" w:hAnsiTheme="majorHAnsi" w:cstheme="majorHAnsi"/>
                          <w:color w:val="000000"/>
                          <w:sz w:val="23"/>
                          <w:szCs w:val="23"/>
                        </w:rPr>
                        <w:t xml:space="preserve">From a global health pandemic to racial injustice, the year 2020 has brought forward unprecedented challenges for both organizations and management education. These evolving public health and societal events highlight the importance of responsible leadership more than ever before.  While responsible management/leadership and Principles of Responsible Management Education (PRME) have been increasingly incorporated into management education, the rapidly changing world in which we live presents the need to continuously frame and reframe responsible management/leadership, responsible management education, and research into organizational social responsibility.  Among the questions we need to address are; What are the skills/abilities required for engaging in responsible leadership?  Why are some companies more responsive to global problems than others? How should we teach our students to be sensitive to global issues that they do not experience first-hand? What can business schools do to develop socially relevant and responsive mindsets? What is the role of entrepreneurship in responsible leadership? How do organizational structures, cultures, and identities help or hinder responsible management? The EAM community will explore these and other management issues in research, teaching, and learning. </w:t>
                      </w:r>
                    </w:p>
                    <w:p w14:paraId="090EB331" w14:textId="77777777" w:rsidR="00ED190A" w:rsidRPr="00D5590B" w:rsidRDefault="00ED190A" w:rsidP="00ED190A">
                      <w:pPr>
                        <w:rPr>
                          <w:rFonts w:asciiTheme="majorHAnsi" w:hAnsiTheme="majorHAnsi" w:cstheme="majorHAnsi"/>
                          <w:sz w:val="24"/>
                          <w:szCs w:val="24"/>
                        </w:rPr>
                      </w:pPr>
                    </w:p>
                    <w:p w14:paraId="3BAE566E" w14:textId="2A369D18" w:rsidR="00ED190A" w:rsidRPr="00804B76" w:rsidRDefault="00ED190A" w:rsidP="00D17BF2">
                      <w:pPr>
                        <w:rPr>
                          <w:rFonts w:asciiTheme="majorHAnsi" w:hAnsiTheme="majorHAnsi" w:cstheme="majorHAnsi"/>
                          <w:sz w:val="24"/>
                          <w:szCs w:val="24"/>
                        </w:rPr>
                      </w:pPr>
                    </w:p>
                    <w:p w14:paraId="0C35611D" w14:textId="76DB3C45" w:rsidR="00ED190A" w:rsidRPr="00804B76" w:rsidRDefault="00ED190A" w:rsidP="00D17BF2">
                      <w:pPr>
                        <w:rPr>
                          <w:rFonts w:asciiTheme="majorHAnsi" w:hAnsiTheme="majorHAnsi" w:cstheme="majorHAnsi"/>
                          <w:sz w:val="24"/>
                          <w:szCs w:val="24"/>
                        </w:rPr>
                      </w:pPr>
                    </w:p>
                    <w:p w14:paraId="53A41FBF" w14:textId="5A62C5D1" w:rsidR="00ED190A" w:rsidRPr="00804B76" w:rsidRDefault="00ED190A" w:rsidP="00D17BF2">
                      <w:pPr>
                        <w:rPr>
                          <w:rFonts w:asciiTheme="majorHAnsi" w:hAnsiTheme="majorHAnsi" w:cstheme="majorHAnsi"/>
                          <w:sz w:val="24"/>
                          <w:szCs w:val="24"/>
                        </w:rPr>
                      </w:pPr>
                    </w:p>
                    <w:p w14:paraId="1A4BBE31" w14:textId="77777777" w:rsidR="00ED190A" w:rsidRPr="00804B76" w:rsidRDefault="00ED190A" w:rsidP="00D17BF2">
                      <w:pPr>
                        <w:rPr>
                          <w:rFonts w:asciiTheme="majorHAnsi" w:hAnsiTheme="majorHAnsi" w:cstheme="majorHAnsi"/>
                          <w:sz w:val="24"/>
                          <w:szCs w:val="24"/>
                        </w:rPr>
                      </w:pPr>
                    </w:p>
                    <w:p w14:paraId="6930B3D5" w14:textId="0C6FDECE" w:rsidR="0059739B" w:rsidRPr="00804B76" w:rsidRDefault="0059739B" w:rsidP="00D17BF2">
                      <w:pPr>
                        <w:rPr>
                          <w:rFonts w:asciiTheme="majorHAnsi" w:hAnsiTheme="majorHAnsi" w:cstheme="majorHAnsi"/>
                          <w:sz w:val="24"/>
                          <w:szCs w:val="24"/>
                        </w:rPr>
                      </w:pPr>
                    </w:p>
                    <w:p w14:paraId="3AC331F2" w14:textId="77777777" w:rsidR="0059739B" w:rsidRPr="00804B76" w:rsidRDefault="0059739B" w:rsidP="00D17BF2">
                      <w:pPr>
                        <w:rPr>
                          <w:rFonts w:asciiTheme="majorHAnsi" w:hAnsiTheme="majorHAnsi" w:cstheme="majorHAnsi"/>
                          <w:sz w:val="24"/>
                          <w:szCs w:val="24"/>
                        </w:rPr>
                      </w:pPr>
                    </w:p>
                  </w:txbxContent>
                </v:textbox>
                <w10:wrap type="square"/>
              </v:shape>
            </w:pict>
          </mc:Fallback>
        </mc:AlternateContent>
      </w:r>
      <w:bookmarkStart w:id="0" w:name="_Hlk5228952"/>
      <w:bookmarkEnd w:id="0"/>
      <w:r w:rsidR="006A0E97" w:rsidRPr="0021703E">
        <w:rPr>
          <w:rFonts w:asciiTheme="majorHAnsi" w:hAnsiTheme="majorHAnsi" w:cstheme="majorHAnsi"/>
          <w:noProof/>
          <w:sz w:val="24"/>
          <w:szCs w:val="24"/>
        </w:rPr>
        <mc:AlternateContent>
          <mc:Choice Requires="wps">
            <w:drawing>
              <wp:anchor distT="45720" distB="45720" distL="114300" distR="114300" simplePos="0" relativeHeight="251691008" behindDoc="0" locked="0" layoutInCell="1" allowOverlap="1" wp14:anchorId="7376A304" wp14:editId="5B8FA5B5">
                <wp:simplePos x="0" y="0"/>
                <wp:positionH relativeFrom="column">
                  <wp:posOffset>152400</wp:posOffset>
                </wp:positionH>
                <wp:positionV relativeFrom="paragraph">
                  <wp:posOffset>1980752</wp:posOffset>
                </wp:positionV>
                <wp:extent cx="6086475" cy="6178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7855"/>
                        </a:xfrm>
                        <a:prstGeom prst="rect">
                          <a:avLst/>
                        </a:prstGeom>
                        <a:solidFill>
                          <a:srgbClr val="FFFFFF"/>
                        </a:solidFill>
                        <a:ln w="9525">
                          <a:noFill/>
                          <a:miter lim="800000"/>
                          <a:headEnd/>
                          <a:tailEnd/>
                        </a:ln>
                      </wps:spPr>
                      <wps:txbx>
                        <w:txbxContent>
                          <w:p w14:paraId="1437B9FA" w14:textId="4971ECEB" w:rsidR="00DD52BC" w:rsidRDefault="00DD52BC" w:rsidP="00D5590B">
                            <w:pPr>
                              <w:spacing w:after="0" w:line="240" w:lineRule="auto"/>
                              <w:ind w:right="-14"/>
                              <w:contextualSpacing/>
                              <w:jc w:val="center"/>
                              <w:rPr>
                                <w:rFonts w:ascii="Verdana" w:eastAsia="Arial" w:hAnsi="Verdana" w:cs="Arial"/>
                                <w:color w:val="C00000"/>
                                <w:spacing w:val="2"/>
                                <w:w w:val="99"/>
                              </w:rPr>
                            </w:pPr>
                            <w:r w:rsidRPr="00FD2A80">
                              <w:rPr>
                                <w:rFonts w:ascii="Verdana" w:eastAsia="Arial" w:hAnsi="Verdana" w:cs="Arial"/>
                                <w:color w:val="C00000"/>
                                <w:spacing w:val="2"/>
                                <w:w w:val="99"/>
                                <w:highlight w:val="yellow"/>
                              </w:rPr>
                              <w:t>Submission Deadline</w:t>
                            </w:r>
                            <w:r w:rsidR="00FD2A80" w:rsidRPr="00FD2A80">
                              <w:rPr>
                                <w:rFonts w:ascii="Verdana" w:eastAsia="Arial" w:hAnsi="Verdana" w:cs="Arial"/>
                                <w:color w:val="C00000"/>
                                <w:spacing w:val="2"/>
                                <w:w w:val="99"/>
                                <w:highlight w:val="yellow"/>
                              </w:rPr>
                              <w:t xml:space="preserve"> Extended to </w:t>
                            </w:r>
                            <w:r w:rsidRPr="00FD2A80">
                              <w:rPr>
                                <w:rFonts w:ascii="Verdana" w:eastAsia="Arial" w:hAnsi="Verdana" w:cs="Arial"/>
                                <w:color w:val="C00000"/>
                                <w:spacing w:val="2"/>
                                <w:w w:val="99"/>
                                <w:highlight w:val="yellow"/>
                              </w:rPr>
                              <w:t xml:space="preserve">January </w:t>
                            </w:r>
                            <w:r w:rsidR="00FD2A80" w:rsidRPr="00FD2A80">
                              <w:rPr>
                                <w:rFonts w:ascii="Verdana" w:eastAsia="Arial" w:hAnsi="Verdana" w:cs="Arial"/>
                                <w:color w:val="C00000"/>
                                <w:spacing w:val="2"/>
                                <w:w w:val="99"/>
                                <w:highlight w:val="yellow"/>
                              </w:rPr>
                              <w:t>31st</w:t>
                            </w:r>
                            <w:r w:rsidRPr="00FD2A80">
                              <w:rPr>
                                <w:rFonts w:ascii="Verdana" w:eastAsia="Arial" w:hAnsi="Verdana" w:cs="Arial"/>
                                <w:color w:val="C00000"/>
                                <w:spacing w:val="2"/>
                                <w:w w:val="99"/>
                                <w:highlight w:val="yellow"/>
                              </w:rPr>
                              <w:t>, 20</w:t>
                            </w:r>
                            <w:r w:rsidR="000D43DE" w:rsidRPr="00FD2A80">
                              <w:rPr>
                                <w:rFonts w:ascii="Verdana" w:eastAsia="Arial" w:hAnsi="Verdana" w:cs="Arial"/>
                                <w:color w:val="C00000"/>
                                <w:spacing w:val="2"/>
                                <w:w w:val="99"/>
                                <w:highlight w:val="yellow"/>
                              </w:rPr>
                              <w:t>21</w:t>
                            </w:r>
                          </w:p>
                          <w:p w14:paraId="4D0DD887" w14:textId="76623E37" w:rsidR="00DF6A71" w:rsidRPr="00D5356C" w:rsidRDefault="004C4E0C" w:rsidP="00D5590B">
                            <w:pPr>
                              <w:spacing w:after="0" w:line="240" w:lineRule="auto"/>
                              <w:ind w:right="-14"/>
                              <w:contextualSpacing/>
                              <w:jc w:val="center"/>
                              <w:rPr>
                                <w:rFonts w:ascii="Verdana" w:eastAsia="Arial" w:hAnsi="Verdana" w:cs="Arial"/>
                                <w:color w:val="C00000"/>
                                <w:w w:val="99"/>
                              </w:rPr>
                            </w:pPr>
                            <w:hyperlink r:id="rId8" w:history="1">
                              <w:r w:rsidR="00DF6A71" w:rsidRPr="00A83C00">
                                <w:rPr>
                                  <w:rStyle w:val="Hyperlink"/>
                                  <w:rFonts w:ascii="Verdana" w:eastAsia="Arial" w:hAnsi="Verdana" w:cs="Arial"/>
                                  <w:spacing w:val="2"/>
                                  <w:w w:val="99"/>
                                </w:rPr>
                                <w:t xml:space="preserve">Click here </w:t>
                              </w:r>
                              <w:r w:rsidR="00A83C00" w:rsidRPr="00A83C00">
                                <w:rPr>
                                  <w:rStyle w:val="Hyperlink"/>
                                  <w:rFonts w:ascii="Verdana" w:eastAsia="Arial" w:hAnsi="Verdana" w:cs="Arial"/>
                                  <w:spacing w:val="2"/>
                                  <w:w w:val="99"/>
                                </w:rPr>
                                <w:t>to submit your work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6A304" id="_x0000_s1028" type="#_x0000_t202" style="position:absolute;left:0;text-align:left;margin-left:12pt;margin-top:155.95pt;width:479.25pt;height:48.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peJIgIAACIEAAAOAAAAZHJzL2Uyb0RvYy54bWysU8GO0zAQvSPxD5bvNGnUtN2o6WrpUoS0&#13;&#10;LEi7fIDjOI2F7Qm226R8PWMn2y1wQ/hgeTwzz2/ejDe3g1bkJKyTYEo6n6WUCMOhluZQ0m/P+3dr&#13;&#10;SpxnpmYKjCjpWTh6u337ZtN3hcigBVULSxDEuKLvStp63xVJ4ngrNHMz6IRBZwNWM4+mPSS1ZT2i&#13;&#10;a5VkabpMerB1Z4EL5/D2fnTSbcRvGsH9l6ZxwhNVUuTm427jXoU92W5YcbCsayWfaLB/YKGZNPjo&#13;&#10;BeqeeUaOVv4FpSW34KDxMw46gaaRXMQasJp5+kc1Ty3rRKwFxXHdRSb3/2D54+mrJbIuaUaJYRpb&#13;&#10;9CwGT97DQLKgTt+5AoOeOgzzA15jl2OlrnsA/t0RA7uWmYO4sxb6VrAa2c1DZnKVOuK4AFL1n6HG&#13;&#10;Z9jRQwQaGquDdCgGQXTs0vnSmUCF4+UyXS8Xq5wSjr7lfLXO8/gEK16yO+v8RwGahENJLXY+orPT&#13;&#10;g/OBDSteQsJjDpSs91KpaNhDtVOWnBhOyT6uCf23MGVIX9KbPMsjsoGQHwdIS49TrKQu6ToNK6Sz&#13;&#10;IqjxwdTx7JlU4xmZKDPJExQZtfFDNUx9wPggXQX1GfWyMA4tfjI8tGB/UtLjwJbU/TgyKyhRnwxq&#13;&#10;fjNfLMKER2ORrzI07LWnuvYwwxGqpJ6S8bjz8VcE2gbusDeNjLK9Mpko4yBGNadPEyb92o5Rr197&#13;&#10;+wsAAP//AwBQSwMEFAAGAAgAAAAhAN+H7f7kAAAADwEAAA8AAABkcnMvZG93bnJldi54bWxMj81u&#13;&#10;gzAQhO+V+g7WVuqlagyU/EBYov6oVa9J8wAGO4CK1wg7gbx9t6f2stJod2fmK3az7cXFjL5zhBAv&#13;&#10;IhCGaqc7ahCOX++PGxA+KNKqd2QQrsbDrry9KVSu3UR7czmERrAJ+VwhtCEMuZS+bo1VfuEGQ7w7&#13;&#10;udGqwHJspB7VxOa2l0kUraRVHXFCqwbz2pr6+3C2CKfP6WGZTdVHOK736epFdevKXRHv7+a3LY/n&#13;&#10;LYhg5vD3Ab8M3B9KLla5M2kveoQkZZ6A8BTHGQg+yDbJEkSFkEZZArIs5H+O8gcAAP//AwBQSwEC&#13;&#10;LQAUAAYACAAAACEAtoM4kv4AAADhAQAAEwAAAAAAAAAAAAAAAAAAAAAAW0NvbnRlbnRfVHlwZXNd&#13;&#10;LnhtbFBLAQItABQABgAIAAAAIQA4/SH/1gAAAJQBAAALAAAAAAAAAAAAAAAAAC8BAABfcmVscy8u&#13;&#10;cmVsc1BLAQItABQABgAIAAAAIQDNppeJIgIAACIEAAAOAAAAAAAAAAAAAAAAAC4CAABkcnMvZTJv&#13;&#10;RG9jLnhtbFBLAQItABQABgAIAAAAIQDfh+3+5AAAAA8BAAAPAAAAAAAAAAAAAAAAAHwEAABkcnMv&#13;&#10;ZG93bnJldi54bWxQSwUGAAAAAAQABADzAAAAjQUAAAAA&#13;&#10;" stroked="f">
                <v:textbox>
                  <w:txbxContent>
                    <w:p w14:paraId="1437B9FA" w14:textId="4971ECEB" w:rsidR="00DD52BC" w:rsidRDefault="00DD52BC" w:rsidP="00D5590B">
                      <w:pPr>
                        <w:spacing w:after="0" w:line="240" w:lineRule="auto"/>
                        <w:ind w:right="-14"/>
                        <w:contextualSpacing/>
                        <w:jc w:val="center"/>
                        <w:rPr>
                          <w:rFonts w:ascii="Verdana" w:eastAsia="Arial" w:hAnsi="Verdana" w:cs="Arial"/>
                          <w:color w:val="C00000"/>
                          <w:spacing w:val="2"/>
                          <w:w w:val="99"/>
                        </w:rPr>
                      </w:pPr>
                      <w:r w:rsidRPr="00FD2A80">
                        <w:rPr>
                          <w:rFonts w:ascii="Verdana" w:eastAsia="Arial" w:hAnsi="Verdana" w:cs="Arial"/>
                          <w:color w:val="C00000"/>
                          <w:spacing w:val="2"/>
                          <w:w w:val="99"/>
                          <w:highlight w:val="yellow"/>
                        </w:rPr>
                        <w:t>Submission Deadline</w:t>
                      </w:r>
                      <w:r w:rsidR="00FD2A80" w:rsidRPr="00FD2A80">
                        <w:rPr>
                          <w:rFonts w:ascii="Verdana" w:eastAsia="Arial" w:hAnsi="Verdana" w:cs="Arial"/>
                          <w:color w:val="C00000"/>
                          <w:spacing w:val="2"/>
                          <w:w w:val="99"/>
                          <w:highlight w:val="yellow"/>
                        </w:rPr>
                        <w:t xml:space="preserve"> Extended to </w:t>
                      </w:r>
                      <w:r w:rsidRPr="00FD2A80">
                        <w:rPr>
                          <w:rFonts w:ascii="Verdana" w:eastAsia="Arial" w:hAnsi="Verdana" w:cs="Arial"/>
                          <w:color w:val="C00000"/>
                          <w:spacing w:val="2"/>
                          <w:w w:val="99"/>
                          <w:highlight w:val="yellow"/>
                        </w:rPr>
                        <w:t xml:space="preserve">January </w:t>
                      </w:r>
                      <w:r w:rsidR="00FD2A80" w:rsidRPr="00FD2A80">
                        <w:rPr>
                          <w:rFonts w:ascii="Verdana" w:eastAsia="Arial" w:hAnsi="Verdana" w:cs="Arial"/>
                          <w:color w:val="C00000"/>
                          <w:spacing w:val="2"/>
                          <w:w w:val="99"/>
                          <w:highlight w:val="yellow"/>
                        </w:rPr>
                        <w:t>31st</w:t>
                      </w:r>
                      <w:r w:rsidRPr="00FD2A80">
                        <w:rPr>
                          <w:rFonts w:ascii="Verdana" w:eastAsia="Arial" w:hAnsi="Verdana" w:cs="Arial"/>
                          <w:color w:val="C00000"/>
                          <w:spacing w:val="2"/>
                          <w:w w:val="99"/>
                          <w:highlight w:val="yellow"/>
                        </w:rPr>
                        <w:t>, 20</w:t>
                      </w:r>
                      <w:r w:rsidR="000D43DE" w:rsidRPr="00FD2A80">
                        <w:rPr>
                          <w:rFonts w:ascii="Verdana" w:eastAsia="Arial" w:hAnsi="Verdana" w:cs="Arial"/>
                          <w:color w:val="C00000"/>
                          <w:spacing w:val="2"/>
                          <w:w w:val="99"/>
                          <w:highlight w:val="yellow"/>
                        </w:rPr>
                        <w:t>21</w:t>
                      </w:r>
                    </w:p>
                    <w:p w14:paraId="4D0DD887" w14:textId="76623E37" w:rsidR="00DF6A71" w:rsidRPr="00D5356C" w:rsidRDefault="004C4E0C" w:rsidP="00D5590B">
                      <w:pPr>
                        <w:spacing w:after="0" w:line="240" w:lineRule="auto"/>
                        <w:ind w:right="-14"/>
                        <w:contextualSpacing/>
                        <w:jc w:val="center"/>
                        <w:rPr>
                          <w:rFonts w:ascii="Verdana" w:eastAsia="Arial" w:hAnsi="Verdana" w:cs="Arial"/>
                          <w:color w:val="C00000"/>
                          <w:w w:val="99"/>
                        </w:rPr>
                      </w:pPr>
                      <w:hyperlink r:id="rId9" w:history="1">
                        <w:r w:rsidR="00DF6A71" w:rsidRPr="00A83C00">
                          <w:rPr>
                            <w:rStyle w:val="Hyperlink"/>
                            <w:rFonts w:ascii="Verdana" w:eastAsia="Arial" w:hAnsi="Verdana" w:cs="Arial"/>
                            <w:spacing w:val="2"/>
                            <w:w w:val="99"/>
                          </w:rPr>
                          <w:t xml:space="preserve">Click here </w:t>
                        </w:r>
                        <w:r w:rsidR="00A83C00" w:rsidRPr="00A83C00">
                          <w:rPr>
                            <w:rStyle w:val="Hyperlink"/>
                            <w:rFonts w:ascii="Verdana" w:eastAsia="Arial" w:hAnsi="Verdana" w:cs="Arial"/>
                            <w:spacing w:val="2"/>
                            <w:w w:val="99"/>
                          </w:rPr>
                          <w:t>to submit your work</w:t>
                        </w:r>
                      </w:hyperlink>
                    </w:p>
                  </w:txbxContent>
                </v:textbox>
                <w10:wrap type="square"/>
              </v:shape>
            </w:pict>
          </mc:Fallback>
        </mc:AlternateContent>
      </w:r>
      <w:r w:rsidR="006A0E97">
        <w:rPr>
          <w:noProof/>
        </w:rPr>
        <mc:AlternateContent>
          <mc:Choice Requires="wps">
            <w:drawing>
              <wp:anchor distT="45720" distB="45720" distL="114300" distR="114300" simplePos="0" relativeHeight="251701248" behindDoc="0" locked="0" layoutInCell="1" allowOverlap="1" wp14:anchorId="5AE12F09" wp14:editId="49E41B7C">
                <wp:simplePos x="0" y="0"/>
                <wp:positionH relativeFrom="column">
                  <wp:posOffset>0</wp:posOffset>
                </wp:positionH>
                <wp:positionV relativeFrom="paragraph">
                  <wp:posOffset>1549400</wp:posOffset>
                </wp:positionV>
                <wp:extent cx="6661785" cy="483870"/>
                <wp:effectExtent l="0" t="0" r="5715" b="0"/>
                <wp:wrapSquare wrapText="bothSides"/>
                <wp:docPr id="6"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483870"/>
                        </a:xfrm>
                        <a:prstGeom prst="rect">
                          <a:avLst/>
                        </a:prstGeom>
                        <a:solidFill>
                          <a:srgbClr val="FFFFFF"/>
                        </a:solidFill>
                        <a:ln w="9525">
                          <a:noFill/>
                          <a:miter lim="800000"/>
                          <a:headEnd/>
                          <a:tailEnd/>
                        </a:ln>
                      </wps:spPr>
                      <wps:txbx>
                        <w:txbxContent>
                          <w:p w14:paraId="7895FC5A" w14:textId="77777777" w:rsidR="006A0E97" w:rsidRDefault="006A0E97" w:rsidP="006A0E97">
                            <w:pPr>
                              <w:shd w:val="clear" w:color="auto" w:fill="FFFFFF"/>
                              <w:spacing w:before="100" w:beforeAutospacing="1" w:after="100" w:afterAutospacing="1" w:line="240" w:lineRule="auto"/>
                              <w:contextualSpacing/>
                              <w:jc w:val="center"/>
                              <w:rPr>
                                <w:rFonts w:ascii="Verdana" w:eastAsia="Times New Roman" w:hAnsi="Verdana" w:cs="Times New Roman"/>
                              </w:rPr>
                            </w:pPr>
                            <w:r w:rsidRPr="00A3447B">
                              <w:rPr>
                                <w:rFonts w:ascii="Verdana" w:eastAsia="Times New Roman" w:hAnsi="Verdana" w:cs="Times New Roman"/>
                                <w:b/>
                                <w:bCs/>
                              </w:rPr>
                              <w:t xml:space="preserve">Program Chair: </w:t>
                            </w:r>
                            <w:r w:rsidRPr="00A3447B">
                              <w:rPr>
                                <w:rFonts w:ascii="Verdana" w:eastAsia="Times New Roman" w:hAnsi="Verdana" w:cs="Times New Roman"/>
                                <w:color w:val="0000FF"/>
                              </w:rPr>
                              <w:t>Tejinder K. Billing</w:t>
                            </w:r>
                            <w:r w:rsidRPr="00A3447B">
                              <w:rPr>
                                <w:rFonts w:ascii="Verdana" w:eastAsia="Times New Roman" w:hAnsi="Verdana" w:cs="Times New Roman"/>
                              </w:rPr>
                              <w:t xml:space="preserve">, William G. Rohrer College of Business, </w:t>
                            </w:r>
                          </w:p>
                          <w:p w14:paraId="2CFEF3FE"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rPr>
                              <w:t>Rowan University</w:t>
                            </w:r>
                          </w:p>
                          <w:p w14:paraId="4BE3354F" w14:textId="77777777" w:rsidR="006A0E97" w:rsidRPr="00396355" w:rsidRDefault="006A0E97" w:rsidP="006A0E97">
                            <w:pPr>
                              <w:spacing w:after="0" w:line="240" w:lineRule="auto"/>
                              <w:ind w:right="528"/>
                              <w:contextualSpacing/>
                              <w:jc w:val="center"/>
                              <w:rPr>
                                <w:rFonts w:ascii="Verdana" w:eastAsia="Verdana" w:hAnsi="Verdana" w:cs="Verdana"/>
                                <w:b/>
                                <w:bCs/>
                                <w:i/>
                                <w:iCs/>
                                <w:color w:val="000000"/>
                                <w:w w:val="99"/>
                                <w:sz w:val="24"/>
                                <w:szCs w:val="24"/>
                                <w14:textOutline w14:w="9525" w14:cap="rnd" w14:cmpd="sng" w14:algn="ctr">
                                  <w14:noFill/>
                                  <w14:prstDash w14:val="solid"/>
                                  <w14:bevel/>
                                </w14:textOutline>
                              </w:rPr>
                            </w:pPr>
                          </w:p>
                          <w:p w14:paraId="6680EFF6" w14:textId="77777777" w:rsidR="006A0E97" w:rsidRPr="000568CC" w:rsidRDefault="006A0E97" w:rsidP="006A0E97">
                            <w:pPr>
                              <w:spacing w:line="240" w:lineRule="auto"/>
                              <w:contextualSpacing/>
                              <w:jc w:val="cente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12F09" id="_x0000_s1029" type="#_x0000_t202" href="mailto:biling@rowan.edu" style="position:absolute;left:0;text-align:left;margin-left:0;margin-top:122pt;width:524.55pt;height:38.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WQZUwIAAJYEAAAOAAAAZHJzL2Uyb0RvYy54bWysVNtu2zAMfR+wfxD0vjpJkzQ14hRdug4F&#13;&#10;ugvQ7gMUWY6FSKJGKbG7ry8lp5d1DwOG+UEgReno8JD08qK3hh0UBg2u4uOTEWfKSai121b8x/31&#13;&#10;hwVnIQpXCwNOVfxBBX6xev9u2flSTaAFUytkBOJC2fmKtzH6siiCbJUV4QS8chRsAK2I5OK2qFF0&#13;&#10;hG5NMRmN5kUHWHsEqUKg3ashyFcZv2mUjN+aJqjITMWJW8wr5nWT1mK1FOUWhW+1PNIQ/8DCCu3o&#13;&#10;0WeoKxEF26P+A8pqiRCgiScSbAFNo6XKOVA249GbbO5a4VXOhcQJ/lmm8P9g5dfDd2S6rvicMycs&#13;&#10;lehe9ZF9hJ5Nckat0W63Nlruju+Ten+v0pDZFci9VS4OpUJlRKQ+Ca32gTMs07N4U49TFYrOhzKz&#13;&#10;SbXL5p0narEnKtRZmUvwtyB3gTlYt8Jt1SUidK0SNSnyG0q6OuCEBLLpvkBNqYl9hAzUN2hTuYgm&#13;&#10;I3TqjIfnbkjpS9qcz+fjs8WMM0mx6eJ0cZbbpRDl022PIX5WYFkyKBXqtowuDrchppxE+XQkPRbA&#13;&#10;6PpaG5Md3G7WBtlBUGde5y/L8OaYcayr+PlsMsvIDtL93LRWR5oco23FF6P0Db2c1Pjk6nwkCm0G&#13;&#10;m5gYdxQ5KTJoE/tNn2t/mu4m1TdQP5BeCMOg0GCT0QL+4qyjIal4+LkXqDgzN440Px9Pp2mqsjOd&#13;&#10;nU3IwdeRzeuIcJKgKh45G8x1zJOY5HBwSbVpdJbthcmRMjV/VvM4qGm6Xvv51MvvZPUIAAD//wMA&#13;&#10;UEsDBBQABgAIAAAAIQAFhlnj5AAAAA4BAAAPAAAAZHJzL2Rvd25yZXYueG1sTI/BTsMwEETvSP0H&#13;&#10;aytxo3ZDhGgapypESBX0QpsLNzdeEiuxHcVuG/6e7Qkuq12NZnZevplszy44BuOdhOVCAENXe21c&#13;&#10;I6E6vj08AwtROa1671DCDwbYFLO7XGXaX90nXg6xYRTiQqYktDEOGeehbtGqsPADOtK+/WhVpHNs&#13;&#10;uB7VlcJtzxMhnrhVxtGHVg342mLdHc5WwvGlLDvefZlqVb3vxMew2+5NKuX9fCrXNLZrYBGn+OeA&#13;&#10;GwP1h4KKnfzZ6cB6CUQTJSRpSstNFulqCewk4TERCfAi5/8xil8AAAD//wMAUEsDBBQABgAIAAAA&#13;&#10;IQAukwWa0wAAAEIBAAAZAAAAZHJzL19yZWxzL2Uyb0RvYy54bWwucmVsc4TPzUoDMRAH8LvgO4S5&#13;&#10;u9l6ECmbbQ8q9OCl1AcYN7PZ0GQmJKm2b99cBAuCx/n6/Zlhc45BfVEuXtjAqutBEU9iPTsDH4e3&#13;&#10;h2dQpSJbDMJk4EIFNuP93bCngLUdlcWnoprCxcBSa1prXaaFIpZOEnGbzJIj1lZmpxNOR3SkH/v+&#13;&#10;SeffBow3ptpZA3lnV6AOl9SS/7dlnv1ELzKdInH9I0IvTcrB87GhmB1VAxF9qLL+9K3ttlm+kTuy&#13;&#10;p5+Fd7Et+/VcKTMG0OOgbz4frwAAAP//AwBQSwECLQAUAAYACAAAACEAtoM4kv4AAADhAQAAEwAA&#13;&#10;AAAAAAAAAAAAAAAAAAAAW0NvbnRlbnRfVHlwZXNdLnhtbFBLAQItABQABgAIAAAAIQA4/SH/1gAA&#13;&#10;AJQBAAALAAAAAAAAAAAAAAAAAC8BAABfcmVscy8ucmVsc1BLAQItABQABgAIAAAAIQCfaWQZUwIA&#13;&#10;AJYEAAAOAAAAAAAAAAAAAAAAAC4CAABkcnMvZTJvRG9jLnhtbFBLAQItABQABgAIAAAAIQAFhlnj&#13;&#10;5AAAAA4BAAAPAAAAAAAAAAAAAAAAAK0EAABkcnMvZG93bnJldi54bWxQSwECLQAUAAYACAAAACEA&#13;&#10;LpMFmtMAAABCAQAAGQAAAAAAAAAAAAAAAAC+BQAAZHJzL19yZWxzL2Uyb0RvYy54bWwucmVsc1BL&#13;&#10;BQYAAAAABQAFADoBAADIBgAAAAA=&#13;&#10;" o:button="t" stroked="f">
                <v:fill o:detectmouseclick="t"/>
                <v:textbox>
                  <w:txbxContent>
                    <w:p w14:paraId="7895FC5A" w14:textId="77777777" w:rsidR="006A0E97" w:rsidRDefault="006A0E97" w:rsidP="006A0E97">
                      <w:pPr>
                        <w:shd w:val="clear" w:color="auto" w:fill="FFFFFF"/>
                        <w:spacing w:before="100" w:beforeAutospacing="1" w:after="100" w:afterAutospacing="1" w:line="240" w:lineRule="auto"/>
                        <w:contextualSpacing/>
                        <w:jc w:val="center"/>
                        <w:rPr>
                          <w:rFonts w:ascii="Verdana" w:eastAsia="Times New Roman" w:hAnsi="Verdana" w:cs="Times New Roman"/>
                        </w:rPr>
                      </w:pPr>
                      <w:r w:rsidRPr="00A3447B">
                        <w:rPr>
                          <w:rFonts w:ascii="Verdana" w:eastAsia="Times New Roman" w:hAnsi="Verdana" w:cs="Times New Roman"/>
                          <w:b/>
                          <w:bCs/>
                        </w:rPr>
                        <w:t xml:space="preserve">Program Chair: </w:t>
                      </w:r>
                      <w:r w:rsidRPr="00A3447B">
                        <w:rPr>
                          <w:rFonts w:ascii="Verdana" w:eastAsia="Times New Roman" w:hAnsi="Verdana" w:cs="Times New Roman"/>
                          <w:color w:val="0000FF"/>
                        </w:rPr>
                        <w:t>Tejinder K. Billing</w:t>
                      </w:r>
                      <w:r w:rsidRPr="00A3447B">
                        <w:rPr>
                          <w:rFonts w:ascii="Verdana" w:eastAsia="Times New Roman" w:hAnsi="Verdana" w:cs="Times New Roman"/>
                        </w:rPr>
                        <w:t xml:space="preserve">, William G. Rohrer College of Business, </w:t>
                      </w:r>
                    </w:p>
                    <w:p w14:paraId="2CFEF3FE" w14:textId="77777777" w:rsidR="006A0E97" w:rsidRPr="00A3447B" w:rsidRDefault="006A0E97" w:rsidP="006A0E97">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A3447B">
                        <w:rPr>
                          <w:rFonts w:ascii="Verdana" w:eastAsia="Times New Roman" w:hAnsi="Verdana" w:cs="Times New Roman"/>
                        </w:rPr>
                        <w:t>Rowan University</w:t>
                      </w:r>
                    </w:p>
                    <w:p w14:paraId="4BE3354F" w14:textId="77777777" w:rsidR="006A0E97" w:rsidRPr="00396355" w:rsidRDefault="006A0E97" w:rsidP="006A0E97">
                      <w:pPr>
                        <w:spacing w:after="0" w:line="240" w:lineRule="auto"/>
                        <w:ind w:right="528"/>
                        <w:contextualSpacing/>
                        <w:jc w:val="center"/>
                        <w:rPr>
                          <w:rFonts w:ascii="Verdana" w:eastAsia="Verdana" w:hAnsi="Verdana" w:cs="Verdana"/>
                          <w:b/>
                          <w:bCs/>
                          <w:i/>
                          <w:iCs/>
                          <w:color w:val="000000"/>
                          <w:w w:val="99"/>
                          <w:sz w:val="24"/>
                          <w:szCs w:val="24"/>
                          <w14:textOutline w14:w="9525" w14:cap="rnd" w14:cmpd="sng" w14:algn="ctr">
                            <w14:noFill/>
                            <w14:prstDash w14:val="solid"/>
                            <w14:bevel/>
                          </w14:textOutline>
                        </w:rPr>
                      </w:pPr>
                    </w:p>
                    <w:p w14:paraId="6680EFF6" w14:textId="77777777" w:rsidR="006A0E97" w:rsidRPr="000568CC" w:rsidRDefault="006A0E97" w:rsidP="006A0E97">
                      <w:pPr>
                        <w:spacing w:line="240" w:lineRule="auto"/>
                        <w:contextualSpacing/>
                        <w:jc w:val="center"/>
                        <w:rPr>
                          <w14:textOutline w14:w="9525" w14:cap="rnd" w14:cmpd="sng" w14:algn="ctr">
                            <w14:noFill/>
                            <w14:prstDash w14:val="solid"/>
                            <w14:bevel/>
                          </w14:textOutline>
                        </w:rPr>
                      </w:pPr>
                    </w:p>
                  </w:txbxContent>
                </v:textbox>
                <w10:wrap type="square"/>
              </v:shape>
            </w:pict>
          </mc:Fallback>
        </mc:AlternateContent>
      </w:r>
      <w:r w:rsidR="006A0E97">
        <w:rPr>
          <w:noProof/>
        </w:rPr>
        <mc:AlternateContent>
          <mc:Choice Requires="wps">
            <w:drawing>
              <wp:anchor distT="45720" distB="45720" distL="114300" distR="114300" simplePos="0" relativeHeight="251699200" behindDoc="0" locked="0" layoutInCell="1" allowOverlap="1" wp14:anchorId="353624FF" wp14:editId="6BC7623C">
                <wp:simplePos x="0" y="0"/>
                <wp:positionH relativeFrom="column">
                  <wp:posOffset>-1121</wp:posOffset>
                </wp:positionH>
                <wp:positionV relativeFrom="paragraph">
                  <wp:posOffset>1047115</wp:posOffset>
                </wp:positionV>
                <wp:extent cx="6661785" cy="618490"/>
                <wp:effectExtent l="0" t="0" r="5715"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18490"/>
                        </a:xfrm>
                        <a:prstGeom prst="rect">
                          <a:avLst/>
                        </a:prstGeom>
                        <a:solidFill>
                          <a:srgbClr val="FFFFFF"/>
                        </a:solidFill>
                        <a:ln w="9525">
                          <a:noFill/>
                          <a:miter lim="800000"/>
                          <a:headEnd/>
                          <a:tailEnd/>
                        </a:ln>
                      </wps:spPr>
                      <wps:txbx>
                        <w:txbxContent>
                          <w:p w14:paraId="40657AFC" w14:textId="77777777" w:rsidR="006A0E97" w:rsidRDefault="006A0E97" w:rsidP="006A0E97">
                            <w:pPr>
                              <w:spacing w:after="0" w:line="240" w:lineRule="auto"/>
                              <w:ind w:right="528"/>
                              <w:jc w:val="center"/>
                              <w:rPr>
                                <w:rFonts w:ascii="Verdana" w:eastAsia="Verdana" w:hAnsi="Verdana" w:cs="Verdana"/>
                                <w:b/>
                                <w:color w:val="000000"/>
                                <w:spacing w:val="1"/>
                                <w:sz w:val="24"/>
                                <w:szCs w:val="24"/>
                                <w14:textOutline w14:w="9525" w14:cap="rnd" w14:cmpd="sng" w14:algn="ctr">
                                  <w14:noFill/>
                                  <w14:prstDash w14:val="solid"/>
                                  <w14:bevel/>
                                </w14:textOutline>
                              </w:rPr>
                            </w:pPr>
                            <w:r w:rsidRPr="00396355">
                              <w:rPr>
                                <w:rFonts w:ascii="Verdana" w:eastAsia="Verdana" w:hAnsi="Verdana" w:cs="Verdana"/>
                                <w:b/>
                                <w:bCs/>
                                <w:iCs/>
                                <w:color w:val="000000"/>
                                <w:spacing w:val="1"/>
                                <w:w w:val="99"/>
                                <w:sz w:val="24"/>
                                <w:szCs w:val="24"/>
                                <w14:textOutline w14:w="9525" w14:cap="rnd" w14:cmpd="sng" w14:algn="ctr">
                                  <w14:noFill/>
                                  <w14:prstDash w14:val="solid"/>
                                  <w14:bevel/>
                                </w14:textOutline>
                              </w:rPr>
                              <w:t>Conferenc</w:t>
                            </w:r>
                            <w:r w:rsidRPr="00396355">
                              <w:rPr>
                                <w:rFonts w:ascii="Verdana" w:eastAsia="Verdana" w:hAnsi="Verdana" w:cs="Verdana"/>
                                <w:b/>
                                <w:bCs/>
                                <w:iCs/>
                                <w:color w:val="000000"/>
                                <w:w w:val="99"/>
                                <w:sz w:val="24"/>
                                <w:szCs w:val="24"/>
                                <w14:textOutline w14:w="9525" w14:cap="rnd" w14:cmpd="sng" w14:algn="ctr">
                                  <w14:noFill/>
                                  <w14:prstDash w14:val="solid"/>
                                  <w14:bevel/>
                                </w14:textOutline>
                              </w:rPr>
                              <w:t>e</w:t>
                            </w:r>
                            <w:r w:rsidRPr="00396355">
                              <w:rPr>
                                <w:rFonts w:ascii="Verdana" w:eastAsia="Verdana" w:hAnsi="Verdana" w:cs="Verdana"/>
                                <w:color w:val="000000"/>
                                <w:spacing w:val="1"/>
                                <w:sz w:val="24"/>
                                <w:szCs w:val="24"/>
                                <w14:textOutline w14:w="9525" w14:cap="rnd" w14:cmpd="sng" w14:algn="ctr">
                                  <w14:noFill/>
                                  <w14:prstDash w14:val="solid"/>
                                  <w14:bevel/>
                                </w14:textOutline>
                              </w:rPr>
                              <w:t xml:space="preserve"> </w:t>
                            </w:r>
                            <w:r w:rsidRPr="00396355">
                              <w:rPr>
                                <w:rFonts w:ascii="Verdana" w:eastAsia="Verdana" w:hAnsi="Verdana" w:cs="Verdana"/>
                                <w:b/>
                                <w:bCs/>
                                <w:color w:val="000000"/>
                                <w:spacing w:val="1"/>
                                <w:w w:val="99"/>
                                <w:sz w:val="24"/>
                                <w:szCs w:val="24"/>
                                <w14:textOutline w14:w="9525" w14:cap="rnd" w14:cmpd="sng" w14:algn="ctr">
                                  <w14:noFill/>
                                  <w14:prstDash w14:val="solid"/>
                                  <w14:bevel/>
                                </w14:textOutline>
                              </w:rPr>
                              <w:t>The</w:t>
                            </w:r>
                            <w:r w:rsidRPr="00396355">
                              <w:rPr>
                                <w:rFonts w:ascii="Verdana" w:eastAsia="Verdana" w:hAnsi="Verdana" w:cs="Verdana"/>
                                <w:b/>
                                <w:bCs/>
                                <w:color w:val="000000"/>
                                <w:spacing w:val="2"/>
                                <w:w w:val="99"/>
                                <w:sz w:val="24"/>
                                <w:szCs w:val="24"/>
                                <w14:textOutline w14:w="9525" w14:cap="rnd" w14:cmpd="sng" w14:algn="ctr">
                                  <w14:noFill/>
                                  <w14:prstDash w14:val="solid"/>
                                  <w14:bevel/>
                                </w14:textOutline>
                              </w:rPr>
                              <w:t>m</w:t>
                            </w:r>
                            <w:r w:rsidRPr="00396355">
                              <w:rPr>
                                <w:rFonts w:ascii="Verdana" w:eastAsia="Verdana" w:hAnsi="Verdana" w:cs="Verdana"/>
                                <w:b/>
                                <w:bCs/>
                                <w:color w:val="000000"/>
                                <w:spacing w:val="1"/>
                                <w:w w:val="99"/>
                                <w:sz w:val="24"/>
                                <w:szCs w:val="24"/>
                                <w14:textOutline w14:w="9525" w14:cap="rnd" w14:cmpd="sng" w14:algn="ctr">
                                  <w14:noFill/>
                                  <w14:prstDash w14:val="solid"/>
                                  <w14:bevel/>
                                </w14:textOutline>
                              </w:rPr>
                              <w:t>e</w:t>
                            </w:r>
                            <w:r w:rsidRPr="00396355">
                              <w:rPr>
                                <w:rFonts w:ascii="Verdana" w:eastAsia="Verdana" w:hAnsi="Verdana" w:cs="Verdana"/>
                                <w:b/>
                                <w:bCs/>
                                <w:color w:val="000000"/>
                                <w:w w:val="99"/>
                                <w:sz w:val="24"/>
                                <w:szCs w:val="24"/>
                                <w14:textOutline w14:w="9525" w14:cap="rnd" w14:cmpd="sng" w14:algn="ctr">
                                  <w14:noFill/>
                                  <w14:prstDash w14:val="solid"/>
                                  <w14:bevel/>
                                </w14:textOutline>
                              </w:rPr>
                              <w:t>:</w:t>
                            </w:r>
                            <w:r w:rsidRPr="00396355">
                              <w:rPr>
                                <w:rFonts w:ascii="Verdana" w:eastAsia="Verdana" w:hAnsi="Verdana" w:cs="Verdana"/>
                                <w:b/>
                                <w:color w:val="000000"/>
                                <w:spacing w:val="1"/>
                                <w:sz w:val="24"/>
                                <w:szCs w:val="24"/>
                                <w14:textOutline w14:w="9525" w14:cap="rnd" w14:cmpd="sng" w14:algn="ctr">
                                  <w14:noFill/>
                                  <w14:prstDash w14:val="solid"/>
                                  <w14:bevel/>
                                </w14:textOutline>
                              </w:rPr>
                              <w:t xml:space="preserve"> </w:t>
                            </w:r>
                            <w:r>
                              <w:rPr>
                                <w:rFonts w:ascii="Verdana" w:eastAsia="Verdana" w:hAnsi="Verdana" w:cs="Verdana"/>
                                <w:b/>
                                <w:color w:val="000000"/>
                                <w:spacing w:val="1"/>
                                <w:sz w:val="24"/>
                                <w:szCs w:val="24"/>
                                <w14:textOutline w14:w="9525" w14:cap="rnd" w14:cmpd="sng" w14:algn="ctr">
                                  <w14:noFill/>
                                  <w14:prstDash w14:val="solid"/>
                                  <w14:bevel/>
                                </w14:textOutline>
                              </w:rPr>
                              <w:t xml:space="preserve">Responsible Management: Challenges &amp; Opportunities </w:t>
                            </w:r>
                          </w:p>
                          <w:p w14:paraId="102BF10A" w14:textId="77777777" w:rsidR="006A0E97" w:rsidRPr="00396355" w:rsidRDefault="006A0E97" w:rsidP="006A0E97">
                            <w:pPr>
                              <w:spacing w:after="0" w:line="240" w:lineRule="auto"/>
                              <w:ind w:right="528"/>
                              <w:jc w:val="center"/>
                              <w:rPr>
                                <w:rFonts w:ascii="Verdana" w:eastAsia="Verdana" w:hAnsi="Verdana" w:cs="Verdana"/>
                                <w:b/>
                                <w:bCs/>
                                <w:i/>
                                <w:iCs/>
                                <w:color w:val="000000"/>
                                <w:w w:val="99"/>
                                <w:sz w:val="24"/>
                                <w:szCs w:val="24"/>
                                <w14:textOutline w14:w="9525" w14:cap="rnd" w14:cmpd="sng" w14:algn="ctr">
                                  <w14:noFill/>
                                  <w14:prstDash w14:val="solid"/>
                                  <w14:bevel/>
                                </w14:textOutline>
                              </w:rPr>
                            </w:pPr>
                          </w:p>
                          <w:p w14:paraId="00CAB7CC" w14:textId="77777777" w:rsidR="006A0E97" w:rsidRPr="000568CC" w:rsidRDefault="006A0E97" w:rsidP="006A0E97">
                            <w:pPr>
                              <w:jc w:val="cente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24FF" id="_x0000_s1030" type="#_x0000_t202" style="position:absolute;left:0;text-align:left;margin-left:-.1pt;margin-top:82.45pt;width:524.55pt;height:48.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aFJIgIAACIEAAAOAAAAZHJzL2Uyb0RvYy54bWysU9uO2yAQfa/Uf0C8N7ajJJtYcVbbbFNV&#13;&#10;2l6k3X4AxjhGBYYCiZ1+fQecpNH2rSoPiGGGw5kzM+v7QStyFM5LMBUtJjklwnBopNlX9PvL7t2S&#13;&#10;Eh+YaZgCIyp6Ep7eb96+Wfe2FFPoQDXCEQQxvuxtRbsQbJllnndCMz8BKww6W3CaBTTdPmsc6xFd&#13;&#10;q2ya54usB9dYB1x4j7ePo5NuEn7bCh6+tq0XgaiKIreQdpf2Ou7ZZs3KvWO2k/xMg/0DC82kwU+v&#13;&#10;UI8sMHJw8i8oLbkDD22YcNAZtK3kIuWA2RT5q2yeO2ZFygXF8fYqk/9/sPzL8ZsjsqnonBLDNJbo&#13;&#10;RQyBvIeBTKM6vfUlBj1bDAsDXmOVU6bePgH/4YmBbcfMXjw4B30nWIPsivgyu3k64vgIUvefocFv&#13;&#10;2CFAAhpap6N0KAZBdKzS6VqZSIXj5WKxKO6WSJGjb1EsZ6tUuoyVl9fW+fBRgCbxUFGHlU/o7Pjk&#13;&#10;Q2TDyktI/MyDks1OKpUMt6+3ypEjwy7ZpZUSeBWmDOkruppP5wnZQHyfGkjLgF2spK7oMo9r7Kuo&#13;&#10;xgfTpJDApBrPyESZszxRkVGbMNRDqsPsonoNzQn1cjA2LQ4ZHjpwvyjpsWEr6n8emBOUqE8GNV8V&#13;&#10;s1ns8GTM5ndTNNytp771MMMRqqKBkvG4DWkqohwGHrA2rUyyxSKOTM6UsRGTmuehiZ1+a6eoP6O9&#13;&#10;+Q0AAP//AwBQSwMEFAAGAAgAAAAhAAevy1vhAAAADwEAAA8AAABkcnMvZG93bnJldi54bWxMT81u&#13;&#10;wjAMvk/aO0RG2mWCdF1XoDRF+9GmXWE8gNuEtqJxqibQ8vYzp+1i2f7s7yffTrYTFzP41pGCp0UE&#13;&#10;wlDldEu1gsPP53wFwgckjZ0jo+BqPGyL+7scM+1G2pnLPtSCSchnqKAJoc+k9FVjLPqF6w0xdnSD&#13;&#10;xcDjUEs94MjktpNxFKXSYkus0GBv3htTnfZnq+D4PT6+rMfyKxyWuyR9w3ZZuqtSD7PpY8PldQMi&#13;&#10;mCn8fcAtA/uHgo2V7kzai07BPOZDXqfJGsQNj5IVd6WCOI2fQRa5/J+j+AUAAP//AwBQSwECLQAU&#13;&#10;AAYACAAAACEAtoM4kv4AAADhAQAAEwAAAAAAAAAAAAAAAAAAAAAAW0NvbnRlbnRfVHlwZXNdLnht&#13;&#10;bFBLAQItABQABgAIAAAAIQA4/SH/1gAAAJQBAAALAAAAAAAAAAAAAAAAAC8BAABfcmVscy8ucmVs&#13;&#10;c1BLAQItABQABgAIAAAAIQC4UaFJIgIAACIEAAAOAAAAAAAAAAAAAAAAAC4CAABkcnMvZTJvRG9j&#13;&#10;LnhtbFBLAQItABQABgAIAAAAIQAHr8tb4QAAAA8BAAAPAAAAAAAAAAAAAAAAAHwEAABkcnMvZG93&#13;&#10;bnJldi54bWxQSwUGAAAAAAQABADzAAAAigUAAAAA&#13;&#10;" stroked="f">
                <v:textbox>
                  <w:txbxContent>
                    <w:p w14:paraId="40657AFC" w14:textId="77777777" w:rsidR="006A0E97" w:rsidRDefault="006A0E97" w:rsidP="006A0E97">
                      <w:pPr>
                        <w:spacing w:after="0" w:line="240" w:lineRule="auto"/>
                        <w:ind w:right="528"/>
                        <w:jc w:val="center"/>
                        <w:rPr>
                          <w:rFonts w:ascii="Verdana" w:eastAsia="Verdana" w:hAnsi="Verdana" w:cs="Verdana"/>
                          <w:b/>
                          <w:color w:val="000000"/>
                          <w:spacing w:val="1"/>
                          <w:sz w:val="24"/>
                          <w:szCs w:val="24"/>
                          <w14:textOutline w14:w="9525" w14:cap="rnd" w14:cmpd="sng" w14:algn="ctr">
                            <w14:noFill/>
                            <w14:prstDash w14:val="solid"/>
                            <w14:bevel/>
                          </w14:textOutline>
                        </w:rPr>
                      </w:pPr>
                      <w:r w:rsidRPr="00396355">
                        <w:rPr>
                          <w:rFonts w:ascii="Verdana" w:eastAsia="Verdana" w:hAnsi="Verdana" w:cs="Verdana"/>
                          <w:b/>
                          <w:bCs/>
                          <w:iCs/>
                          <w:color w:val="000000"/>
                          <w:spacing w:val="1"/>
                          <w:w w:val="99"/>
                          <w:sz w:val="24"/>
                          <w:szCs w:val="24"/>
                          <w14:textOutline w14:w="9525" w14:cap="rnd" w14:cmpd="sng" w14:algn="ctr">
                            <w14:noFill/>
                            <w14:prstDash w14:val="solid"/>
                            <w14:bevel/>
                          </w14:textOutline>
                        </w:rPr>
                        <w:t>Conferenc</w:t>
                      </w:r>
                      <w:r w:rsidRPr="00396355">
                        <w:rPr>
                          <w:rFonts w:ascii="Verdana" w:eastAsia="Verdana" w:hAnsi="Verdana" w:cs="Verdana"/>
                          <w:b/>
                          <w:bCs/>
                          <w:iCs/>
                          <w:color w:val="000000"/>
                          <w:w w:val="99"/>
                          <w:sz w:val="24"/>
                          <w:szCs w:val="24"/>
                          <w14:textOutline w14:w="9525" w14:cap="rnd" w14:cmpd="sng" w14:algn="ctr">
                            <w14:noFill/>
                            <w14:prstDash w14:val="solid"/>
                            <w14:bevel/>
                          </w14:textOutline>
                        </w:rPr>
                        <w:t>e</w:t>
                      </w:r>
                      <w:r w:rsidRPr="00396355">
                        <w:rPr>
                          <w:rFonts w:ascii="Verdana" w:eastAsia="Verdana" w:hAnsi="Verdana" w:cs="Verdana"/>
                          <w:color w:val="000000"/>
                          <w:spacing w:val="1"/>
                          <w:sz w:val="24"/>
                          <w:szCs w:val="24"/>
                          <w14:textOutline w14:w="9525" w14:cap="rnd" w14:cmpd="sng" w14:algn="ctr">
                            <w14:noFill/>
                            <w14:prstDash w14:val="solid"/>
                            <w14:bevel/>
                          </w14:textOutline>
                        </w:rPr>
                        <w:t xml:space="preserve"> </w:t>
                      </w:r>
                      <w:r w:rsidRPr="00396355">
                        <w:rPr>
                          <w:rFonts w:ascii="Verdana" w:eastAsia="Verdana" w:hAnsi="Verdana" w:cs="Verdana"/>
                          <w:b/>
                          <w:bCs/>
                          <w:color w:val="000000"/>
                          <w:spacing w:val="1"/>
                          <w:w w:val="99"/>
                          <w:sz w:val="24"/>
                          <w:szCs w:val="24"/>
                          <w14:textOutline w14:w="9525" w14:cap="rnd" w14:cmpd="sng" w14:algn="ctr">
                            <w14:noFill/>
                            <w14:prstDash w14:val="solid"/>
                            <w14:bevel/>
                          </w14:textOutline>
                        </w:rPr>
                        <w:t>The</w:t>
                      </w:r>
                      <w:r w:rsidRPr="00396355">
                        <w:rPr>
                          <w:rFonts w:ascii="Verdana" w:eastAsia="Verdana" w:hAnsi="Verdana" w:cs="Verdana"/>
                          <w:b/>
                          <w:bCs/>
                          <w:color w:val="000000"/>
                          <w:spacing w:val="2"/>
                          <w:w w:val="99"/>
                          <w:sz w:val="24"/>
                          <w:szCs w:val="24"/>
                          <w14:textOutline w14:w="9525" w14:cap="rnd" w14:cmpd="sng" w14:algn="ctr">
                            <w14:noFill/>
                            <w14:prstDash w14:val="solid"/>
                            <w14:bevel/>
                          </w14:textOutline>
                        </w:rPr>
                        <w:t>m</w:t>
                      </w:r>
                      <w:r w:rsidRPr="00396355">
                        <w:rPr>
                          <w:rFonts w:ascii="Verdana" w:eastAsia="Verdana" w:hAnsi="Verdana" w:cs="Verdana"/>
                          <w:b/>
                          <w:bCs/>
                          <w:color w:val="000000"/>
                          <w:spacing w:val="1"/>
                          <w:w w:val="99"/>
                          <w:sz w:val="24"/>
                          <w:szCs w:val="24"/>
                          <w14:textOutline w14:w="9525" w14:cap="rnd" w14:cmpd="sng" w14:algn="ctr">
                            <w14:noFill/>
                            <w14:prstDash w14:val="solid"/>
                            <w14:bevel/>
                          </w14:textOutline>
                        </w:rPr>
                        <w:t>e</w:t>
                      </w:r>
                      <w:r w:rsidRPr="00396355">
                        <w:rPr>
                          <w:rFonts w:ascii="Verdana" w:eastAsia="Verdana" w:hAnsi="Verdana" w:cs="Verdana"/>
                          <w:b/>
                          <w:bCs/>
                          <w:color w:val="000000"/>
                          <w:w w:val="99"/>
                          <w:sz w:val="24"/>
                          <w:szCs w:val="24"/>
                          <w14:textOutline w14:w="9525" w14:cap="rnd" w14:cmpd="sng" w14:algn="ctr">
                            <w14:noFill/>
                            <w14:prstDash w14:val="solid"/>
                            <w14:bevel/>
                          </w14:textOutline>
                        </w:rPr>
                        <w:t>:</w:t>
                      </w:r>
                      <w:r w:rsidRPr="00396355">
                        <w:rPr>
                          <w:rFonts w:ascii="Verdana" w:eastAsia="Verdana" w:hAnsi="Verdana" w:cs="Verdana"/>
                          <w:b/>
                          <w:color w:val="000000"/>
                          <w:spacing w:val="1"/>
                          <w:sz w:val="24"/>
                          <w:szCs w:val="24"/>
                          <w14:textOutline w14:w="9525" w14:cap="rnd" w14:cmpd="sng" w14:algn="ctr">
                            <w14:noFill/>
                            <w14:prstDash w14:val="solid"/>
                            <w14:bevel/>
                          </w14:textOutline>
                        </w:rPr>
                        <w:t xml:space="preserve"> </w:t>
                      </w:r>
                      <w:r>
                        <w:rPr>
                          <w:rFonts w:ascii="Verdana" w:eastAsia="Verdana" w:hAnsi="Verdana" w:cs="Verdana"/>
                          <w:b/>
                          <w:color w:val="000000"/>
                          <w:spacing w:val="1"/>
                          <w:sz w:val="24"/>
                          <w:szCs w:val="24"/>
                          <w14:textOutline w14:w="9525" w14:cap="rnd" w14:cmpd="sng" w14:algn="ctr">
                            <w14:noFill/>
                            <w14:prstDash w14:val="solid"/>
                            <w14:bevel/>
                          </w14:textOutline>
                        </w:rPr>
                        <w:t xml:space="preserve">Responsible Management: Challenges &amp; Opportunities </w:t>
                      </w:r>
                    </w:p>
                    <w:p w14:paraId="102BF10A" w14:textId="77777777" w:rsidR="006A0E97" w:rsidRPr="00396355" w:rsidRDefault="006A0E97" w:rsidP="006A0E97">
                      <w:pPr>
                        <w:spacing w:after="0" w:line="240" w:lineRule="auto"/>
                        <w:ind w:right="528"/>
                        <w:jc w:val="center"/>
                        <w:rPr>
                          <w:rFonts w:ascii="Verdana" w:eastAsia="Verdana" w:hAnsi="Verdana" w:cs="Verdana"/>
                          <w:b/>
                          <w:bCs/>
                          <w:i/>
                          <w:iCs/>
                          <w:color w:val="000000"/>
                          <w:w w:val="99"/>
                          <w:sz w:val="24"/>
                          <w:szCs w:val="24"/>
                          <w14:textOutline w14:w="9525" w14:cap="rnd" w14:cmpd="sng" w14:algn="ctr">
                            <w14:noFill/>
                            <w14:prstDash w14:val="solid"/>
                            <w14:bevel/>
                          </w14:textOutline>
                        </w:rPr>
                      </w:pPr>
                    </w:p>
                    <w:p w14:paraId="00CAB7CC" w14:textId="77777777" w:rsidR="006A0E97" w:rsidRPr="000568CC" w:rsidRDefault="006A0E97" w:rsidP="006A0E97">
                      <w:pPr>
                        <w:jc w:val="center"/>
                        <w:rPr>
                          <w14:textOutline w14:w="9525" w14:cap="rnd" w14:cmpd="sng" w14:algn="ctr">
                            <w14:noFill/>
                            <w14:prstDash w14:val="solid"/>
                            <w14:bevel/>
                          </w14:textOutline>
                        </w:rPr>
                      </w:pPr>
                    </w:p>
                  </w:txbxContent>
                </v:textbox>
                <w10:wrap type="square"/>
              </v:shape>
            </w:pict>
          </mc:Fallback>
        </mc:AlternateContent>
      </w:r>
    </w:p>
    <w:tbl>
      <w:tblPr>
        <w:tblStyle w:val="PlainTable4"/>
        <w:tblW w:w="9810" w:type="dxa"/>
        <w:tblLook w:val="04A0" w:firstRow="1" w:lastRow="0" w:firstColumn="1" w:lastColumn="0" w:noHBand="0" w:noVBand="1"/>
      </w:tblPr>
      <w:tblGrid>
        <w:gridCol w:w="5040"/>
        <w:gridCol w:w="4770"/>
      </w:tblGrid>
      <w:tr w:rsidR="00992A7B" w:rsidRPr="00D5590B" w14:paraId="130EDC94" w14:textId="77777777" w:rsidTr="004B01A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810" w:type="dxa"/>
            <w:gridSpan w:val="2"/>
          </w:tcPr>
          <w:p w14:paraId="5862EECE" w14:textId="77777777" w:rsidR="00992A7B" w:rsidRPr="00D5590B" w:rsidRDefault="00992A7B" w:rsidP="002363E6">
            <w:pPr>
              <w:spacing w:before="100" w:beforeAutospacing="1" w:after="100" w:afterAutospacing="1"/>
              <w:contextualSpacing/>
              <w:jc w:val="center"/>
              <w:rPr>
                <w:rFonts w:eastAsia="Times New Roman" w:cstheme="majorHAnsi"/>
                <w:b w:val="0"/>
                <w:bCs w:val="0"/>
              </w:rPr>
            </w:pPr>
            <w:r w:rsidRPr="00D5590B">
              <w:rPr>
                <w:rFonts w:eastAsia="Times New Roman" w:cstheme="majorHAnsi"/>
              </w:rPr>
              <w:t>TRADITIONAL PAPER SUBMISSIONS TRACKS</w:t>
            </w:r>
          </w:p>
          <w:p w14:paraId="1CD0D883" w14:textId="161C57D9" w:rsidR="00391977" w:rsidRPr="00D5590B" w:rsidRDefault="00391977" w:rsidP="004B01AF">
            <w:pPr>
              <w:spacing w:before="100" w:beforeAutospacing="1" w:after="100" w:afterAutospacing="1"/>
              <w:contextualSpacing/>
              <w:jc w:val="center"/>
              <w:rPr>
                <w:rFonts w:eastAsia="Times New Roman" w:cstheme="majorHAnsi"/>
              </w:rPr>
            </w:pPr>
          </w:p>
        </w:tc>
      </w:tr>
      <w:tr w:rsidR="00992A7B" w:rsidRPr="00D5590B" w14:paraId="6E9C11E1" w14:textId="77777777" w:rsidTr="00D5590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C30DC14" w14:textId="77777777" w:rsidR="00992A7B" w:rsidRPr="00D5590B" w:rsidRDefault="00992A7B" w:rsidP="004B01AF">
            <w:pPr>
              <w:spacing w:before="100" w:beforeAutospacing="1" w:after="100" w:afterAutospacing="1"/>
              <w:contextualSpacing/>
              <w:rPr>
                <w:rFonts w:asciiTheme="majorHAnsi" w:eastAsia="Times New Roman" w:hAnsiTheme="majorHAnsi" w:cstheme="majorHAnsi"/>
                <w:u w:val="single"/>
              </w:rPr>
            </w:pPr>
            <w:r w:rsidRPr="00D5590B">
              <w:rPr>
                <w:rFonts w:asciiTheme="majorHAnsi" w:eastAsia="Times New Roman" w:hAnsiTheme="majorHAnsi" w:cstheme="majorHAnsi"/>
                <w:u w:val="single"/>
              </w:rPr>
              <w:t>Strategy, International Management</w:t>
            </w:r>
          </w:p>
          <w:p w14:paraId="3977BB97" w14:textId="038E06E4" w:rsidR="00992A7B" w:rsidRPr="00D5590B" w:rsidRDefault="00992A7B" w:rsidP="004B01AF">
            <w:pPr>
              <w:spacing w:before="100" w:beforeAutospacing="1" w:after="100" w:afterAutospacing="1"/>
              <w:contextualSpacing/>
              <w:rPr>
                <w:rFonts w:asciiTheme="majorHAnsi" w:eastAsia="Times New Roman" w:hAnsiTheme="majorHAnsi" w:cstheme="majorHAnsi"/>
              </w:rPr>
            </w:pPr>
            <w:r w:rsidRPr="00D5590B">
              <w:rPr>
                <w:rFonts w:asciiTheme="majorHAnsi" w:eastAsia="Times New Roman" w:hAnsiTheme="majorHAnsi" w:cstheme="majorHAnsi"/>
              </w:rPr>
              <w:t>Track Chairs</w:t>
            </w:r>
            <w:r w:rsidRPr="00D5590B">
              <w:rPr>
                <w:rFonts w:asciiTheme="majorHAnsi" w:eastAsia="Times New Roman" w:hAnsiTheme="majorHAnsi" w:cstheme="majorHAnsi"/>
                <w:b w:val="0"/>
                <w:bCs w:val="0"/>
                <w:i/>
                <w:iCs/>
              </w:rPr>
              <w:t>:</w:t>
            </w:r>
            <w:r w:rsidRPr="00D5590B">
              <w:rPr>
                <w:rFonts w:asciiTheme="majorHAnsi" w:eastAsia="Times New Roman" w:hAnsiTheme="majorHAnsi" w:cstheme="majorHAnsi"/>
                <w:b w:val="0"/>
                <w:bCs w:val="0"/>
              </w:rPr>
              <w:t xml:space="preserve"> </w:t>
            </w:r>
            <w:hyperlink r:id="rId11" w:history="1">
              <w:r w:rsidRPr="00C97CE7">
                <w:rPr>
                  <w:rStyle w:val="Hyperlink"/>
                  <w:rFonts w:asciiTheme="majorHAnsi" w:eastAsia="Times New Roman" w:hAnsiTheme="majorHAnsi" w:cstheme="majorHAnsi"/>
                  <w:b w:val="0"/>
                  <w:bCs w:val="0"/>
                </w:rPr>
                <w:t>Vishal Gupta</w:t>
              </w:r>
            </w:hyperlink>
            <w:r w:rsidRPr="00D5590B">
              <w:rPr>
                <w:rFonts w:asciiTheme="majorHAnsi" w:eastAsia="Times New Roman" w:hAnsiTheme="majorHAnsi" w:cstheme="majorHAnsi"/>
                <w:b w:val="0"/>
                <w:bCs w:val="0"/>
              </w:rPr>
              <w:t xml:space="preserve">, University of Alabama, </w:t>
            </w:r>
          </w:p>
          <w:p w14:paraId="41645EE8" w14:textId="36587699" w:rsidR="00992A7B" w:rsidRPr="00D5590B" w:rsidRDefault="004C4E0C" w:rsidP="004B01AF">
            <w:pPr>
              <w:spacing w:before="100" w:beforeAutospacing="1" w:after="100" w:afterAutospacing="1"/>
              <w:contextualSpacing/>
              <w:rPr>
                <w:rFonts w:asciiTheme="majorHAnsi" w:eastAsia="Times New Roman" w:hAnsiTheme="majorHAnsi" w:cstheme="majorHAnsi"/>
                <w:b w:val="0"/>
                <w:bCs w:val="0"/>
              </w:rPr>
            </w:pPr>
            <w:hyperlink r:id="rId12" w:history="1">
              <w:r w:rsidR="00992A7B" w:rsidRPr="00D5590B">
                <w:rPr>
                  <w:rStyle w:val="Hyperlink"/>
                  <w:rFonts w:asciiTheme="majorHAnsi" w:eastAsia="Times New Roman" w:hAnsiTheme="majorHAnsi" w:cstheme="majorHAnsi"/>
                  <w:b w:val="0"/>
                  <w:bCs w:val="0"/>
                </w:rPr>
                <w:t>Shanti Gopalakrishnan</w:t>
              </w:r>
            </w:hyperlink>
            <w:r w:rsidR="00992A7B" w:rsidRPr="00D5590B">
              <w:rPr>
                <w:rFonts w:asciiTheme="majorHAnsi" w:eastAsia="Times New Roman" w:hAnsiTheme="majorHAnsi" w:cstheme="majorHAnsi"/>
                <w:b w:val="0"/>
                <w:bCs w:val="0"/>
              </w:rPr>
              <w:t xml:space="preserve">, New Jersey Institute of Technology, </w:t>
            </w:r>
          </w:p>
        </w:tc>
        <w:tc>
          <w:tcPr>
            <w:tcW w:w="4770" w:type="dxa"/>
            <w:shd w:val="clear" w:color="auto" w:fill="auto"/>
          </w:tcPr>
          <w:p w14:paraId="4299B5F6" w14:textId="77777777" w:rsidR="00992A7B" w:rsidRPr="00D5590B" w:rsidRDefault="00992A7B" w:rsidP="004B01AF">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u w:val="single"/>
              </w:rPr>
            </w:pPr>
            <w:r w:rsidRPr="00D5590B">
              <w:rPr>
                <w:rFonts w:asciiTheme="majorHAnsi" w:eastAsia="Times New Roman" w:hAnsiTheme="majorHAnsi" w:cstheme="majorHAnsi"/>
                <w:u w:val="single"/>
              </w:rPr>
              <w:t>Entrepreneurship &amp; Innovation</w:t>
            </w:r>
          </w:p>
          <w:p w14:paraId="1DE66361" w14:textId="549B973E" w:rsidR="00992A7B" w:rsidRPr="00D5590B" w:rsidRDefault="00992A7B" w:rsidP="004B01AF">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D5590B">
              <w:rPr>
                <w:rFonts w:asciiTheme="majorHAnsi" w:eastAsia="Times New Roman" w:hAnsiTheme="majorHAnsi" w:cstheme="majorHAnsi"/>
                <w:b/>
                <w:bCs/>
                <w:i/>
                <w:iCs/>
              </w:rPr>
              <w:t>Track Chairs:</w:t>
            </w:r>
            <w:r w:rsidRPr="00D5590B">
              <w:rPr>
                <w:rFonts w:asciiTheme="majorHAnsi" w:eastAsia="Times New Roman" w:hAnsiTheme="majorHAnsi" w:cstheme="majorHAnsi"/>
              </w:rPr>
              <w:t xml:space="preserve"> </w:t>
            </w:r>
            <w:hyperlink r:id="rId13" w:history="1">
              <w:proofErr w:type="spellStart"/>
              <w:r w:rsidRPr="00D5590B">
                <w:rPr>
                  <w:rStyle w:val="Hyperlink"/>
                  <w:rFonts w:asciiTheme="majorHAnsi" w:eastAsia="Times New Roman" w:hAnsiTheme="majorHAnsi" w:cstheme="majorHAnsi"/>
                </w:rPr>
                <w:t>Huy</w:t>
              </w:r>
              <w:proofErr w:type="spellEnd"/>
              <w:r w:rsidRPr="00D5590B">
                <w:rPr>
                  <w:rStyle w:val="Hyperlink"/>
                  <w:rFonts w:asciiTheme="majorHAnsi" w:eastAsia="Times New Roman" w:hAnsiTheme="majorHAnsi" w:cstheme="majorHAnsi"/>
                </w:rPr>
                <w:t xml:space="preserve"> (David) Tran</w:t>
              </w:r>
            </w:hyperlink>
            <w:r w:rsidRPr="00D5590B">
              <w:rPr>
                <w:rFonts w:asciiTheme="majorHAnsi" w:eastAsia="Times New Roman" w:hAnsiTheme="majorHAnsi" w:cstheme="majorHAnsi"/>
              </w:rPr>
              <w:t>, Albright Coll</w:t>
            </w:r>
            <w:r w:rsidR="000066FD">
              <w:rPr>
                <w:rFonts w:asciiTheme="majorHAnsi" w:eastAsia="Times New Roman" w:hAnsiTheme="majorHAnsi" w:cstheme="majorHAnsi"/>
              </w:rPr>
              <w:t>e</w:t>
            </w:r>
            <w:r w:rsidRPr="00D5590B">
              <w:rPr>
                <w:rFonts w:asciiTheme="majorHAnsi" w:eastAsia="Times New Roman" w:hAnsiTheme="majorHAnsi" w:cstheme="majorHAnsi"/>
              </w:rPr>
              <w:t xml:space="preserve">ge, </w:t>
            </w:r>
          </w:p>
          <w:p w14:paraId="2A7F3EE1" w14:textId="65018F1F" w:rsidR="00992A7B" w:rsidRPr="00D5590B" w:rsidRDefault="004C4E0C" w:rsidP="004B01AF">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rPr>
            </w:pPr>
            <w:hyperlink r:id="rId14" w:history="1">
              <w:r w:rsidR="00992A7B" w:rsidRPr="00D5590B">
                <w:rPr>
                  <w:rStyle w:val="Hyperlink"/>
                  <w:rFonts w:asciiTheme="majorHAnsi" w:eastAsia="Times New Roman" w:hAnsiTheme="majorHAnsi" w:cstheme="majorHAnsi"/>
                </w:rPr>
                <w:t xml:space="preserve">Heidi </w:t>
              </w:r>
              <w:proofErr w:type="spellStart"/>
              <w:r w:rsidR="00992A7B" w:rsidRPr="00D5590B">
                <w:rPr>
                  <w:rStyle w:val="Hyperlink"/>
                  <w:rFonts w:asciiTheme="majorHAnsi" w:eastAsia="Times New Roman" w:hAnsiTheme="majorHAnsi" w:cstheme="majorHAnsi"/>
                </w:rPr>
                <w:t>Bertels</w:t>
              </w:r>
              <w:proofErr w:type="spellEnd"/>
              <w:r w:rsidR="00992A7B" w:rsidRPr="00D5590B">
                <w:rPr>
                  <w:rStyle w:val="Hyperlink"/>
                  <w:rFonts w:asciiTheme="majorHAnsi" w:eastAsia="Times New Roman" w:hAnsiTheme="majorHAnsi" w:cstheme="majorHAnsi"/>
                </w:rPr>
                <w:t>,</w:t>
              </w:r>
            </w:hyperlink>
            <w:r w:rsidR="00992A7B" w:rsidRPr="00D5590B">
              <w:rPr>
                <w:rFonts w:asciiTheme="majorHAnsi" w:eastAsia="Times New Roman" w:hAnsiTheme="majorHAnsi" w:cstheme="majorHAnsi"/>
              </w:rPr>
              <w:t xml:space="preserve"> College of Staten Island, CUNY, </w:t>
            </w:r>
          </w:p>
        </w:tc>
      </w:tr>
      <w:tr w:rsidR="00992A7B" w:rsidRPr="00D5590B" w14:paraId="64CACF92" w14:textId="77777777" w:rsidTr="00D5590B">
        <w:trPr>
          <w:trHeight w:val="1179"/>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2252CC4F" w14:textId="77777777" w:rsidR="00DA5DA5" w:rsidRPr="00D5590B" w:rsidRDefault="00DA5DA5" w:rsidP="004B01AF">
            <w:pPr>
              <w:spacing w:before="100" w:beforeAutospacing="1" w:after="100" w:afterAutospacing="1"/>
              <w:contextualSpacing/>
              <w:rPr>
                <w:rFonts w:asciiTheme="majorHAnsi" w:eastAsia="Times New Roman" w:hAnsiTheme="majorHAnsi" w:cstheme="majorHAnsi"/>
                <w:b w:val="0"/>
                <w:bCs w:val="0"/>
                <w:u w:val="single"/>
              </w:rPr>
            </w:pPr>
          </w:p>
          <w:p w14:paraId="7466E443" w14:textId="074CA496" w:rsidR="00992A7B" w:rsidRPr="00D5590B" w:rsidRDefault="00992A7B" w:rsidP="004B01AF">
            <w:pPr>
              <w:spacing w:before="100" w:beforeAutospacing="1" w:after="100" w:afterAutospacing="1"/>
              <w:contextualSpacing/>
              <w:rPr>
                <w:rFonts w:asciiTheme="majorHAnsi" w:eastAsia="Times New Roman" w:hAnsiTheme="majorHAnsi" w:cstheme="majorHAnsi"/>
                <w:u w:val="single"/>
              </w:rPr>
            </w:pPr>
            <w:r w:rsidRPr="00D5590B">
              <w:rPr>
                <w:rFonts w:asciiTheme="majorHAnsi" w:eastAsia="Times New Roman" w:hAnsiTheme="majorHAnsi" w:cstheme="majorHAnsi"/>
                <w:u w:val="single"/>
              </w:rPr>
              <w:t>Organizational Behavior</w:t>
            </w:r>
          </w:p>
          <w:p w14:paraId="541C9880" w14:textId="435BB33E" w:rsidR="00C97CE7" w:rsidRPr="00C97CE7" w:rsidRDefault="00992A7B" w:rsidP="004B01AF">
            <w:pPr>
              <w:spacing w:before="100" w:beforeAutospacing="1" w:after="100" w:afterAutospacing="1"/>
              <w:contextualSpacing/>
              <w:rPr>
                <w:rFonts w:asciiTheme="majorHAnsi" w:hAnsiTheme="majorHAnsi" w:cstheme="majorHAnsi"/>
                <w:color w:val="262F3E"/>
                <w:shd w:val="clear" w:color="auto" w:fill="FFFFFF"/>
              </w:rPr>
            </w:pPr>
            <w:r w:rsidRPr="00D5590B">
              <w:rPr>
                <w:rFonts w:asciiTheme="majorHAnsi" w:eastAsia="Times New Roman" w:hAnsiTheme="majorHAnsi" w:cstheme="majorHAnsi"/>
                <w:i/>
                <w:iCs/>
              </w:rPr>
              <w:t>Track Chairs</w:t>
            </w:r>
            <w:r w:rsidRPr="00D5590B">
              <w:rPr>
                <w:rFonts w:asciiTheme="majorHAnsi" w:eastAsia="Times New Roman" w:hAnsiTheme="majorHAnsi" w:cstheme="majorHAnsi"/>
                <w:b w:val="0"/>
                <w:bCs w:val="0"/>
                <w:i/>
                <w:iCs/>
              </w:rPr>
              <w:t>:</w:t>
            </w:r>
            <w:r w:rsidRPr="00D5590B">
              <w:rPr>
                <w:rFonts w:asciiTheme="majorHAnsi" w:eastAsia="Times New Roman" w:hAnsiTheme="majorHAnsi" w:cstheme="majorHAnsi"/>
                <w:b w:val="0"/>
                <w:bCs w:val="0"/>
              </w:rPr>
              <w:t xml:space="preserve"> </w:t>
            </w:r>
            <w:r w:rsidRPr="00D5590B">
              <w:rPr>
                <w:rFonts w:asciiTheme="majorHAnsi" w:hAnsiTheme="majorHAnsi" w:cstheme="majorHAnsi"/>
                <w:b w:val="0"/>
                <w:bCs w:val="0"/>
                <w:color w:val="373737"/>
                <w:shd w:val="clear" w:color="auto" w:fill="FFFFFF"/>
              </w:rPr>
              <w:t> </w:t>
            </w:r>
            <w:proofErr w:type="spellStart"/>
            <w:r w:rsidR="001F169C">
              <w:fldChar w:fldCharType="begin"/>
            </w:r>
            <w:r w:rsidR="001F169C">
              <w:instrText xml:space="preserve"> HYPERLINK "mailto:antigoni.papadimitriou@wku.edu" </w:instrText>
            </w:r>
            <w:r w:rsidR="001F169C">
              <w:fldChar w:fldCharType="separate"/>
            </w:r>
            <w:r w:rsidRPr="00D5590B">
              <w:rPr>
                <w:rStyle w:val="Hyperlink"/>
                <w:rFonts w:asciiTheme="majorHAnsi" w:hAnsiTheme="majorHAnsi" w:cstheme="majorHAnsi"/>
                <w:b w:val="0"/>
                <w:bCs w:val="0"/>
                <w:shd w:val="clear" w:color="auto" w:fill="FFFFFF"/>
              </w:rPr>
              <w:t>Antigoni</w:t>
            </w:r>
            <w:proofErr w:type="spellEnd"/>
            <w:r w:rsidRPr="00D5590B">
              <w:rPr>
                <w:rStyle w:val="Hyperlink"/>
                <w:rFonts w:asciiTheme="majorHAnsi" w:hAnsiTheme="majorHAnsi" w:cstheme="majorHAnsi"/>
                <w:b w:val="0"/>
                <w:bCs w:val="0"/>
                <w:shd w:val="clear" w:color="auto" w:fill="FFFFFF"/>
              </w:rPr>
              <w:t xml:space="preserve"> Papadimitriou</w:t>
            </w:r>
            <w:r w:rsidR="001F169C">
              <w:rPr>
                <w:rStyle w:val="Hyperlink"/>
                <w:rFonts w:asciiTheme="majorHAnsi" w:hAnsiTheme="majorHAnsi" w:cstheme="majorHAnsi"/>
                <w:shd w:val="clear" w:color="auto" w:fill="FFFFFF"/>
              </w:rPr>
              <w:fldChar w:fldCharType="end"/>
            </w:r>
            <w:r w:rsidRPr="00D5590B">
              <w:rPr>
                <w:rFonts w:asciiTheme="majorHAnsi" w:hAnsiTheme="majorHAnsi" w:cstheme="majorHAnsi"/>
                <w:b w:val="0"/>
                <w:bCs w:val="0"/>
                <w:color w:val="262F3E"/>
                <w:shd w:val="clear" w:color="auto" w:fill="FFFFFF"/>
              </w:rPr>
              <w:t xml:space="preserve">, </w:t>
            </w:r>
          </w:p>
          <w:p w14:paraId="69CCD585" w14:textId="77777777" w:rsidR="00992A7B" w:rsidRDefault="00992A7B" w:rsidP="004B01AF">
            <w:pPr>
              <w:spacing w:before="100" w:beforeAutospacing="1" w:after="100" w:afterAutospacing="1"/>
              <w:contextualSpacing/>
              <w:rPr>
                <w:rFonts w:asciiTheme="majorHAnsi" w:hAnsiTheme="majorHAnsi" w:cstheme="majorHAnsi"/>
                <w:b w:val="0"/>
                <w:bCs w:val="0"/>
                <w:color w:val="262F3E"/>
                <w:shd w:val="clear" w:color="auto" w:fill="FFFFFF"/>
              </w:rPr>
            </w:pPr>
            <w:r w:rsidRPr="00D5590B">
              <w:rPr>
                <w:rFonts w:asciiTheme="majorHAnsi" w:hAnsiTheme="majorHAnsi" w:cstheme="majorHAnsi"/>
                <w:b w:val="0"/>
                <w:bCs w:val="0"/>
                <w:color w:val="262F3E"/>
                <w:shd w:val="clear" w:color="auto" w:fill="FFFFFF"/>
              </w:rPr>
              <w:t>Western Kentucky University</w:t>
            </w:r>
            <w:r w:rsidRPr="00D5590B">
              <w:rPr>
                <w:rFonts w:asciiTheme="majorHAnsi" w:hAnsiTheme="majorHAnsi" w:cstheme="majorHAnsi"/>
                <w:color w:val="262F3E"/>
                <w:shd w:val="clear" w:color="auto" w:fill="FFFFFF"/>
              </w:rPr>
              <w:t xml:space="preserve">, </w:t>
            </w:r>
          </w:p>
          <w:p w14:paraId="45D30277" w14:textId="38531697" w:rsidR="00C97CE7" w:rsidRPr="00C97CE7" w:rsidRDefault="004C4E0C" w:rsidP="00C97CE7">
            <w:pPr>
              <w:rPr>
                <w:rFonts w:eastAsia="Times New Roman"/>
                <w:b w:val="0"/>
                <w:bCs w:val="0"/>
              </w:rPr>
            </w:pPr>
            <w:hyperlink r:id="rId15" w:history="1">
              <w:r w:rsidR="00C97CE7" w:rsidRPr="00C97CE7">
                <w:rPr>
                  <w:rStyle w:val="Hyperlink"/>
                  <w:rFonts w:asciiTheme="majorHAnsi" w:hAnsiTheme="majorHAnsi" w:cstheme="majorHAnsi"/>
                  <w:b w:val="0"/>
                  <w:bCs w:val="0"/>
                  <w:shd w:val="clear" w:color="auto" w:fill="FFFFFF"/>
                </w:rPr>
                <w:t xml:space="preserve">Robin </w:t>
              </w:r>
              <w:proofErr w:type="spellStart"/>
              <w:r w:rsidR="00C97CE7" w:rsidRPr="00C97CE7">
                <w:rPr>
                  <w:rStyle w:val="Hyperlink"/>
                  <w:rFonts w:asciiTheme="majorHAnsi" w:hAnsiTheme="majorHAnsi" w:cstheme="majorHAnsi"/>
                  <w:b w:val="0"/>
                  <w:bCs w:val="0"/>
                  <w:shd w:val="clear" w:color="auto" w:fill="FFFFFF"/>
                </w:rPr>
                <w:t>Frakal</w:t>
              </w:r>
              <w:proofErr w:type="spellEnd"/>
              <w:r w:rsidR="00C97CE7" w:rsidRPr="00C97CE7">
                <w:rPr>
                  <w:rStyle w:val="Hyperlink"/>
                  <w:rFonts w:asciiTheme="majorHAnsi" w:hAnsiTheme="majorHAnsi" w:cstheme="majorHAnsi"/>
                  <w:b w:val="0"/>
                  <w:bCs w:val="0"/>
                  <w:shd w:val="clear" w:color="auto" w:fill="FFFFFF"/>
                </w:rPr>
                <w:t>,</w:t>
              </w:r>
            </w:hyperlink>
            <w:r w:rsidR="00C97CE7" w:rsidRPr="00C97CE7">
              <w:rPr>
                <w:rFonts w:asciiTheme="majorHAnsi" w:hAnsiTheme="majorHAnsi" w:cstheme="majorHAnsi"/>
                <w:b w:val="0"/>
                <w:bCs w:val="0"/>
                <w:color w:val="262F3E"/>
                <w:shd w:val="clear" w:color="auto" w:fill="FFFFFF"/>
              </w:rPr>
              <w:t xml:space="preserve"> </w:t>
            </w:r>
            <w:r w:rsidR="00C97CE7">
              <w:rPr>
                <w:rFonts w:asciiTheme="majorHAnsi" w:hAnsiTheme="majorHAnsi" w:cstheme="majorHAnsi"/>
                <w:b w:val="0"/>
                <w:bCs w:val="0"/>
                <w:color w:val="262F3E"/>
                <w:shd w:val="clear" w:color="auto" w:fill="FFFFFF"/>
              </w:rPr>
              <w:t>Nichols College</w:t>
            </w:r>
          </w:p>
          <w:p w14:paraId="55FF41E5" w14:textId="4B126D57" w:rsidR="00C97CE7" w:rsidRPr="00D5590B" w:rsidRDefault="00C97CE7" w:rsidP="004B01AF">
            <w:pPr>
              <w:spacing w:before="100" w:beforeAutospacing="1" w:after="100" w:afterAutospacing="1"/>
              <w:contextualSpacing/>
              <w:rPr>
                <w:rFonts w:asciiTheme="majorHAnsi" w:hAnsiTheme="majorHAnsi" w:cstheme="majorHAnsi"/>
                <w:color w:val="262F3E"/>
                <w:shd w:val="clear" w:color="auto" w:fill="FFFFFF"/>
              </w:rPr>
            </w:pPr>
          </w:p>
        </w:tc>
        <w:tc>
          <w:tcPr>
            <w:tcW w:w="4770" w:type="dxa"/>
            <w:shd w:val="clear" w:color="auto" w:fill="auto"/>
          </w:tcPr>
          <w:p w14:paraId="64000581" w14:textId="77777777" w:rsidR="00DA5DA5" w:rsidRPr="00D5590B" w:rsidRDefault="00DA5DA5"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u w:val="single"/>
              </w:rPr>
            </w:pPr>
          </w:p>
          <w:p w14:paraId="3C8FDE23" w14:textId="5D74C6EB" w:rsidR="00992A7B" w:rsidRPr="00D5590B" w:rsidRDefault="00992A7B"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u w:val="single"/>
              </w:rPr>
            </w:pPr>
            <w:r w:rsidRPr="00D5590B">
              <w:rPr>
                <w:rFonts w:asciiTheme="majorHAnsi" w:eastAsia="Times New Roman" w:hAnsiTheme="majorHAnsi" w:cstheme="majorHAnsi"/>
                <w:b/>
                <w:bCs/>
                <w:u w:val="single"/>
              </w:rPr>
              <w:t>Human Resource Management</w:t>
            </w:r>
          </w:p>
          <w:p w14:paraId="7A5BCDDE" w14:textId="7396A615" w:rsidR="00C97CE7" w:rsidRPr="00D27740" w:rsidRDefault="00992A7B" w:rsidP="004B01A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5590B">
              <w:rPr>
                <w:rFonts w:asciiTheme="majorHAnsi" w:eastAsia="Times New Roman" w:hAnsiTheme="majorHAnsi" w:cstheme="majorHAnsi"/>
                <w:b/>
                <w:bCs/>
                <w:i/>
                <w:iCs/>
              </w:rPr>
              <w:t xml:space="preserve">Track Chairs: </w:t>
            </w:r>
            <w:hyperlink r:id="rId16" w:history="1">
              <w:r w:rsidRPr="00D5590B">
                <w:rPr>
                  <w:rStyle w:val="Hyperlink"/>
                  <w:rFonts w:asciiTheme="majorHAnsi" w:eastAsia="Times New Roman" w:hAnsiTheme="majorHAnsi" w:cstheme="majorHAnsi"/>
                  <w:i/>
                  <w:iCs/>
                </w:rPr>
                <w:t>A</w:t>
              </w:r>
              <w:r w:rsidRPr="00D5590B">
                <w:rPr>
                  <w:rStyle w:val="Hyperlink"/>
                  <w:rFonts w:asciiTheme="majorHAnsi" w:eastAsia="Times New Roman" w:hAnsiTheme="majorHAnsi" w:cstheme="majorHAnsi"/>
                </w:rPr>
                <w:t>lison Wall,</w:t>
              </w:r>
            </w:hyperlink>
            <w:r w:rsidRPr="00D5590B">
              <w:rPr>
                <w:rFonts w:asciiTheme="majorHAnsi" w:eastAsia="Times New Roman" w:hAnsiTheme="majorHAnsi" w:cstheme="majorHAnsi"/>
                <w:b/>
                <w:bCs/>
              </w:rPr>
              <w:t xml:space="preserve"> </w:t>
            </w:r>
            <w:r w:rsidRPr="00D5590B">
              <w:rPr>
                <w:rFonts w:asciiTheme="majorHAnsi" w:hAnsiTheme="majorHAnsi" w:cstheme="majorHAnsi"/>
                <w:color w:val="000000"/>
              </w:rPr>
              <w:t>Southern Connecticut State University</w:t>
            </w:r>
          </w:p>
          <w:p w14:paraId="028288E8" w14:textId="77777777" w:rsidR="00992A7B" w:rsidRPr="00D5590B" w:rsidRDefault="00992A7B" w:rsidP="004B01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tc>
      </w:tr>
      <w:tr w:rsidR="00992A7B" w:rsidRPr="00D5590B" w14:paraId="38E11100" w14:textId="77777777" w:rsidTr="00D5590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538A0316" w14:textId="6FE0016C" w:rsidR="00992A7B" w:rsidRPr="00D5590B" w:rsidRDefault="00992A7B" w:rsidP="004B01AF">
            <w:pPr>
              <w:spacing w:before="100" w:beforeAutospacing="1" w:after="100" w:afterAutospacing="1"/>
              <w:contextualSpacing/>
              <w:rPr>
                <w:rFonts w:asciiTheme="majorHAnsi" w:eastAsia="Times New Roman" w:hAnsiTheme="majorHAnsi" w:cstheme="majorHAnsi"/>
                <w:u w:val="single"/>
              </w:rPr>
            </w:pPr>
            <w:r w:rsidRPr="00D5590B">
              <w:rPr>
                <w:rFonts w:asciiTheme="majorHAnsi" w:eastAsia="Times New Roman" w:hAnsiTheme="majorHAnsi" w:cstheme="majorHAnsi"/>
                <w:u w:val="single"/>
              </w:rPr>
              <w:t>Ethics, CSR, &amp; Sustainability</w:t>
            </w:r>
          </w:p>
          <w:p w14:paraId="517EB293" w14:textId="395DAEB7" w:rsidR="00DC0ECC" w:rsidRDefault="00992A7B" w:rsidP="00DC0ECC">
            <w:pPr>
              <w:rPr>
                <w:rFonts w:eastAsia="Times New Roman"/>
              </w:rPr>
            </w:pPr>
            <w:r w:rsidRPr="00D5590B">
              <w:rPr>
                <w:rFonts w:asciiTheme="majorHAnsi" w:eastAsia="Times New Roman" w:hAnsiTheme="majorHAnsi" w:cstheme="majorHAnsi"/>
                <w:i/>
                <w:iCs/>
              </w:rPr>
              <w:t>Track Chair:</w:t>
            </w:r>
            <w:r w:rsidRPr="00D5590B">
              <w:rPr>
                <w:rFonts w:asciiTheme="majorHAnsi" w:eastAsia="Times New Roman" w:hAnsiTheme="majorHAnsi" w:cstheme="majorHAnsi"/>
              </w:rPr>
              <w:t xml:space="preserve"> </w:t>
            </w:r>
            <w:r w:rsidRPr="00D5590B">
              <w:rPr>
                <w:rFonts w:asciiTheme="majorHAnsi" w:hAnsiTheme="majorHAnsi" w:cstheme="majorHAnsi"/>
                <w:color w:val="373737"/>
                <w:shd w:val="clear" w:color="auto" w:fill="FFFFFF"/>
              </w:rPr>
              <w:t> </w:t>
            </w:r>
            <w:hyperlink r:id="rId17" w:tgtFrame="_blank" w:history="1">
              <w:r w:rsidR="00DC0ECC" w:rsidRPr="00DC0ECC">
                <w:rPr>
                  <w:rStyle w:val="Hyperlink"/>
                  <w:rFonts w:ascii="Times New Roman" w:hAnsi="Times New Roman" w:cs="Times New Roman"/>
                  <w:b w:val="0"/>
                  <w:bCs w:val="0"/>
                  <w:color w:val="008BAE"/>
                  <w:shd w:val="clear" w:color="auto" w:fill="FFFFFF"/>
                </w:rPr>
                <w:t xml:space="preserve">Gail </w:t>
              </w:r>
              <w:proofErr w:type="spellStart"/>
              <w:r w:rsidR="00DC0ECC" w:rsidRPr="00DC0ECC">
                <w:rPr>
                  <w:rStyle w:val="Hyperlink"/>
                  <w:rFonts w:ascii="Times New Roman" w:hAnsi="Times New Roman" w:cs="Times New Roman"/>
                  <w:b w:val="0"/>
                  <w:bCs w:val="0"/>
                  <w:color w:val="008BAE"/>
                  <w:shd w:val="clear" w:color="auto" w:fill="FFFFFF"/>
                </w:rPr>
                <w:t>Latta</w:t>
              </w:r>
              <w:proofErr w:type="spellEnd"/>
              <w:r w:rsidR="00DC0ECC" w:rsidRPr="00DC0ECC">
                <w:rPr>
                  <w:rStyle w:val="Hyperlink"/>
                  <w:rFonts w:ascii="Times New Roman" w:hAnsi="Times New Roman" w:cs="Times New Roman"/>
                  <w:b w:val="0"/>
                  <w:bCs w:val="0"/>
                  <w:color w:val="008BAE"/>
                  <w:shd w:val="clear" w:color="auto" w:fill="FFFFFF"/>
                </w:rPr>
                <w:t>,</w:t>
              </w:r>
            </w:hyperlink>
            <w:r w:rsidR="00DC0ECC" w:rsidRPr="00DC0ECC">
              <w:rPr>
                <w:rFonts w:ascii="Times New Roman" w:hAnsi="Times New Roman" w:cs="Times New Roman"/>
                <w:b w:val="0"/>
                <w:bCs w:val="0"/>
                <w:color w:val="373737"/>
                <w:shd w:val="clear" w:color="auto" w:fill="FFFFFF"/>
              </w:rPr>
              <w:t> Xavier University.</w:t>
            </w:r>
            <w:r w:rsidR="00DC0ECC">
              <w:t> </w:t>
            </w:r>
          </w:p>
          <w:p w14:paraId="70A534D0" w14:textId="04959F7A" w:rsidR="00992A7B" w:rsidRPr="00D5590B" w:rsidRDefault="00992A7B" w:rsidP="004B01AF">
            <w:pPr>
              <w:spacing w:before="100" w:beforeAutospacing="1" w:after="100" w:afterAutospacing="1"/>
              <w:contextualSpacing/>
              <w:rPr>
                <w:rFonts w:asciiTheme="majorHAnsi" w:eastAsia="Times New Roman" w:hAnsiTheme="majorHAnsi" w:cstheme="majorHAnsi"/>
              </w:rPr>
            </w:pPr>
          </w:p>
        </w:tc>
        <w:tc>
          <w:tcPr>
            <w:tcW w:w="4770" w:type="dxa"/>
            <w:shd w:val="clear" w:color="auto" w:fill="auto"/>
          </w:tcPr>
          <w:p w14:paraId="0CE7F6E4" w14:textId="401BB8C3" w:rsidR="00992A7B" w:rsidRPr="00D5590B" w:rsidRDefault="00992A7B" w:rsidP="004B01AF">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u w:val="single"/>
              </w:rPr>
            </w:pPr>
            <w:r w:rsidRPr="00D5590B">
              <w:rPr>
                <w:rFonts w:asciiTheme="majorHAnsi" w:eastAsia="Times New Roman" w:hAnsiTheme="majorHAnsi" w:cstheme="majorHAnsi"/>
                <w:b/>
                <w:bCs/>
                <w:u w:val="single"/>
              </w:rPr>
              <w:t>Crisis Management/ Hospitality Track</w:t>
            </w:r>
          </w:p>
          <w:p w14:paraId="39F74EE3" w14:textId="654FF203" w:rsidR="00992A7B" w:rsidRPr="00D5590B" w:rsidRDefault="00992A7B" w:rsidP="004B01AF">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D5590B">
              <w:rPr>
                <w:rFonts w:asciiTheme="majorHAnsi" w:eastAsia="Times New Roman" w:hAnsiTheme="majorHAnsi" w:cstheme="majorHAnsi"/>
                <w:b/>
                <w:bCs/>
                <w:i/>
                <w:iCs/>
              </w:rPr>
              <w:t>Track Chair:</w:t>
            </w:r>
            <w:r w:rsidRPr="00D5590B">
              <w:rPr>
                <w:rFonts w:asciiTheme="majorHAnsi" w:eastAsia="Times New Roman" w:hAnsiTheme="majorHAnsi" w:cstheme="majorHAnsi"/>
              </w:rPr>
              <w:t xml:space="preserve"> </w:t>
            </w:r>
            <w:r w:rsidRPr="00D5590B">
              <w:rPr>
                <w:rFonts w:asciiTheme="majorHAnsi" w:hAnsiTheme="majorHAnsi" w:cstheme="majorHAnsi"/>
                <w:color w:val="373737"/>
                <w:shd w:val="clear" w:color="auto" w:fill="FFFFFF"/>
              </w:rPr>
              <w:t> </w:t>
            </w:r>
            <w:hyperlink r:id="rId18" w:history="1">
              <w:r w:rsidRPr="00D5590B">
                <w:rPr>
                  <w:rStyle w:val="Hyperlink"/>
                  <w:rFonts w:asciiTheme="majorHAnsi" w:hAnsiTheme="majorHAnsi" w:cstheme="majorHAnsi"/>
                </w:rPr>
                <w:t>Noel </w:t>
              </w:r>
              <w:proofErr w:type="spellStart"/>
              <w:r w:rsidRPr="00D5590B">
                <w:rPr>
                  <w:rStyle w:val="Hyperlink"/>
                  <w:rFonts w:asciiTheme="majorHAnsi" w:hAnsiTheme="majorHAnsi" w:cstheme="majorHAnsi"/>
                </w:rPr>
                <w:t>Criscione</w:t>
              </w:r>
              <w:proofErr w:type="spellEnd"/>
              <w:r w:rsidRPr="00D5590B">
                <w:rPr>
                  <w:rStyle w:val="Hyperlink"/>
                  <w:rFonts w:asciiTheme="majorHAnsi" w:hAnsiTheme="majorHAnsi" w:cstheme="majorHAnsi"/>
                </w:rPr>
                <w:t>-Naylor</w:t>
              </w:r>
            </w:hyperlink>
          </w:p>
          <w:p w14:paraId="5F9A2DEF" w14:textId="77777777" w:rsidR="00992A7B" w:rsidRPr="00D5590B" w:rsidRDefault="00992A7B" w:rsidP="004B01A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5590B">
              <w:rPr>
                <w:rFonts w:asciiTheme="majorHAnsi" w:hAnsiTheme="majorHAnsi" w:cstheme="majorHAnsi"/>
                <w:color w:val="000000"/>
              </w:rPr>
              <w:t>Stockton University</w:t>
            </w:r>
          </w:p>
        </w:tc>
      </w:tr>
      <w:tr w:rsidR="00992A7B" w:rsidRPr="00D5590B" w14:paraId="4303B6BC" w14:textId="77777777" w:rsidTr="004B01AF">
        <w:trPr>
          <w:trHeight w:val="882"/>
        </w:trPr>
        <w:tc>
          <w:tcPr>
            <w:cnfStyle w:val="001000000000" w:firstRow="0" w:lastRow="0" w:firstColumn="1" w:lastColumn="0" w:oddVBand="0" w:evenVBand="0" w:oddHBand="0" w:evenHBand="0" w:firstRowFirstColumn="0" w:firstRowLastColumn="0" w:lastRowFirstColumn="0" w:lastRowLastColumn="0"/>
            <w:tcW w:w="5040" w:type="dxa"/>
            <w:shd w:val="clear" w:color="auto" w:fill="FFFFFF" w:themeFill="background1"/>
          </w:tcPr>
          <w:p w14:paraId="629E9B96" w14:textId="77777777" w:rsidR="00DA5DA5" w:rsidRPr="00D5590B" w:rsidRDefault="00DA5DA5" w:rsidP="004B01AF">
            <w:pPr>
              <w:pStyle w:val="Heading4"/>
              <w:shd w:val="clear" w:color="auto" w:fill="FFFFFF"/>
              <w:spacing w:before="0"/>
              <w:contextualSpacing/>
              <w:outlineLvl w:val="3"/>
              <w:rPr>
                <w:rFonts w:cstheme="majorHAnsi"/>
                <w:b w:val="0"/>
                <w:bCs w:val="0"/>
                <w:i w:val="0"/>
                <w:iCs w:val="0"/>
                <w:color w:val="333333"/>
                <w:u w:val="single"/>
              </w:rPr>
            </w:pPr>
          </w:p>
          <w:p w14:paraId="2D560B69" w14:textId="4D521FE6" w:rsidR="00992A7B" w:rsidRPr="00D5590B" w:rsidRDefault="00992A7B" w:rsidP="004B01AF">
            <w:pPr>
              <w:pStyle w:val="Heading4"/>
              <w:shd w:val="clear" w:color="auto" w:fill="FFFFFF"/>
              <w:spacing w:before="0"/>
              <w:contextualSpacing/>
              <w:outlineLvl w:val="3"/>
              <w:rPr>
                <w:rFonts w:eastAsia="Times New Roman" w:cstheme="majorHAnsi"/>
                <w:i w:val="0"/>
                <w:iCs w:val="0"/>
                <w:color w:val="333333"/>
                <w:u w:val="single"/>
              </w:rPr>
            </w:pPr>
            <w:r w:rsidRPr="00D5590B">
              <w:rPr>
                <w:rFonts w:cstheme="majorHAnsi"/>
                <w:i w:val="0"/>
                <w:iCs w:val="0"/>
                <w:color w:val="333333"/>
                <w:u w:val="single"/>
              </w:rPr>
              <w:t>Management Education &amp; Development</w:t>
            </w:r>
          </w:p>
          <w:p w14:paraId="5F6B03E6" w14:textId="2E948E39" w:rsidR="00DC0ECC" w:rsidRDefault="00992A7B" w:rsidP="00DC0ECC">
            <w:pPr>
              <w:rPr>
                <w:rFonts w:eastAsia="Times New Roman"/>
              </w:rPr>
            </w:pPr>
            <w:r w:rsidRPr="00D5590B">
              <w:rPr>
                <w:rFonts w:asciiTheme="majorHAnsi" w:eastAsia="Times New Roman" w:hAnsiTheme="majorHAnsi" w:cstheme="majorHAnsi"/>
                <w:i/>
                <w:iCs/>
              </w:rPr>
              <w:t>Track Chair</w:t>
            </w:r>
            <w:r w:rsidRPr="00D5590B">
              <w:rPr>
                <w:rFonts w:asciiTheme="majorHAnsi" w:eastAsia="Times New Roman" w:hAnsiTheme="majorHAnsi" w:cstheme="majorHAnsi"/>
                <w:b w:val="0"/>
                <w:bCs w:val="0"/>
                <w:i/>
                <w:iCs/>
              </w:rPr>
              <w:t>:</w:t>
            </w:r>
            <w:r w:rsidRPr="00D5590B">
              <w:rPr>
                <w:rFonts w:asciiTheme="majorHAnsi" w:eastAsia="Times New Roman" w:hAnsiTheme="majorHAnsi" w:cstheme="majorHAnsi"/>
                <w:b w:val="0"/>
                <w:bCs w:val="0"/>
              </w:rPr>
              <w:t xml:space="preserve"> </w:t>
            </w:r>
            <w:hyperlink r:id="rId19" w:tgtFrame="_blank" w:history="1">
              <w:r w:rsidR="00DC0ECC" w:rsidRPr="00C97CE7">
                <w:rPr>
                  <w:rStyle w:val="Hyperlink"/>
                  <w:rFonts w:ascii="Open Sans" w:hAnsi="Open Sans"/>
                  <w:b w:val="0"/>
                  <w:bCs w:val="0"/>
                  <w:sz w:val="23"/>
                  <w:szCs w:val="23"/>
                  <w:shd w:val="clear" w:color="auto" w:fill="FFFFFF"/>
                </w:rPr>
                <w:t> </w:t>
              </w:r>
              <w:r w:rsidR="00DC0ECC" w:rsidRPr="00C97CE7">
                <w:rPr>
                  <w:rStyle w:val="Hyperlink"/>
                  <w:rFonts w:asciiTheme="majorHAnsi" w:hAnsiTheme="majorHAnsi" w:cstheme="majorHAnsi"/>
                  <w:b w:val="0"/>
                  <w:bCs w:val="0"/>
                  <w:shd w:val="clear" w:color="auto" w:fill="FFFFFF"/>
                </w:rPr>
                <w:t> Ted Peters</w:t>
              </w:r>
            </w:hyperlink>
            <w:r w:rsidR="00DC0ECC" w:rsidRPr="00DC0ECC">
              <w:rPr>
                <w:rFonts w:asciiTheme="majorHAnsi" w:hAnsiTheme="majorHAnsi" w:cstheme="majorHAnsi"/>
                <w:color w:val="373737"/>
                <w:shd w:val="clear" w:color="auto" w:fill="FFFFFF"/>
              </w:rPr>
              <w:t>, </w:t>
            </w:r>
            <w:r w:rsidR="00DC0ECC" w:rsidRPr="00DC0ECC">
              <w:rPr>
                <w:rStyle w:val="Emphasis"/>
                <w:rFonts w:asciiTheme="majorHAnsi" w:hAnsiTheme="majorHAnsi" w:cstheme="majorHAnsi"/>
                <w:b w:val="0"/>
                <w:bCs w:val="0"/>
                <w:i w:val="0"/>
                <w:iCs w:val="0"/>
                <w:color w:val="5E5E5E"/>
                <w:shd w:val="clear" w:color="auto" w:fill="FFFFFF"/>
              </w:rPr>
              <w:t>University of Baltimore;</w:t>
            </w:r>
            <w:r w:rsidR="00DC0ECC">
              <w:t> </w:t>
            </w:r>
          </w:p>
          <w:p w14:paraId="62C64671" w14:textId="5CDB93CF" w:rsidR="00992A7B" w:rsidRDefault="00992A7B" w:rsidP="004B01AF">
            <w:pPr>
              <w:rPr>
                <w:rStyle w:val="Emphasis"/>
                <w:rFonts w:asciiTheme="majorHAnsi" w:hAnsiTheme="majorHAnsi" w:cstheme="majorHAnsi"/>
                <w:i w:val="0"/>
                <w:iCs w:val="0"/>
                <w:color w:val="5E5E5E"/>
                <w:shd w:val="clear" w:color="auto" w:fill="FFFFFF"/>
              </w:rPr>
            </w:pPr>
            <w:r w:rsidRPr="00D5590B">
              <w:rPr>
                <w:rStyle w:val="Emphasis"/>
                <w:rFonts w:asciiTheme="majorHAnsi" w:hAnsiTheme="majorHAnsi" w:cstheme="majorHAnsi"/>
                <w:color w:val="5E5E5E"/>
                <w:shd w:val="clear" w:color="auto" w:fill="FFFFFF"/>
              </w:rPr>
              <w:t> </w:t>
            </w:r>
            <w:hyperlink r:id="rId20" w:history="1">
              <w:r w:rsidRPr="00D5590B">
                <w:rPr>
                  <w:rStyle w:val="Hyperlink"/>
                  <w:rFonts w:asciiTheme="majorHAnsi" w:hAnsiTheme="majorHAnsi" w:cstheme="majorHAnsi"/>
                  <w:b w:val="0"/>
                  <w:bCs w:val="0"/>
                  <w:shd w:val="clear" w:color="auto" w:fill="FFFFFF"/>
                </w:rPr>
                <w:t>Joy Jones,</w:t>
              </w:r>
            </w:hyperlink>
            <w:r w:rsidRPr="00D5590B">
              <w:rPr>
                <w:rStyle w:val="Emphasis"/>
                <w:rFonts w:asciiTheme="majorHAnsi" w:hAnsiTheme="majorHAnsi" w:cstheme="majorHAnsi"/>
                <w:color w:val="5E5E5E"/>
                <w:shd w:val="clear" w:color="auto" w:fill="FFFFFF"/>
              </w:rPr>
              <w:t xml:space="preserve"> </w:t>
            </w:r>
            <w:r w:rsidRPr="00D5590B">
              <w:rPr>
                <w:rStyle w:val="Emphasis"/>
                <w:rFonts w:asciiTheme="majorHAnsi" w:hAnsiTheme="majorHAnsi" w:cstheme="majorHAnsi"/>
                <w:b w:val="0"/>
                <w:bCs w:val="0"/>
                <w:i w:val="0"/>
                <w:iCs w:val="0"/>
                <w:color w:val="5E5E5E"/>
                <w:shd w:val="clear" w:color="auto" w:fill="FFFFFF"/>
              </w:rPr>
              <w:t>Stockton University</w:t>
            </w:r>
          </w:p>
          <w:p w14:paraId="59008FE3" w14:textId="3420A0D1" w:rsidR="00DC0ECC" w:rsidRPr="00D5590B" w:rsidRDefault="00DC0ECC" w:rsidP="004B01AF">
            <w:pPr>
              <w:rPr>
                <w:rFonts w:asciiTheme="majorHAnsi" w:eastAsia="Times New Roman" w:hAnsiTheme="majorHAnsi" w:cstheme="majorHAnsi"/>
                <w:b w:val="0"/>
                <w:bCs w:val="0"/>
                <w:color w:val="000000"/>
              </w:rPr>
            </w:pPr>
          </w:p>
        </w:tc>
        <w:tc>
          <w:tcPr>
            <w:tcW w:w="4770" w:type="dxa"/>
            <w:shd w:val="clear" w:color="auto" w:fill="FFFFFF" w:themeFill="background1"/>
          </w:tcPr>
          <w:p w14:paraId="059CE204" w14:textId="77777777" w:rsidR="00992A7B" w:rsidRPr="00D5590B" w:rsidRDefault="00992A7B" w:rsidP="004B01AF">
            <w:pPr>
              <w:pStyle w:val="Heading4"/>
              <w:shd w:val="clear" w:color="auto" w:fill="FFFFFF"/>
              <w:spacing w:before="0"/>
              <w:contextualSpacing/>
              <w:outlineLvl w:val="3"/>
              <w:cnfStyle w:val="000000000000" w:firstRow="0" w:lastRow="0" w:firstColumn="0" w:lastColumn="0" w:oddVBand="0" w:evenVBand="0" w:oddHBand="0" w:evenHBand="0" w:firstRowFirstColumn="0" w:firstRowLastColumn="0" w:lastRowFirstColumn="0" w:lastRowLastColumn="0"/>
              <w:rPr>
                <w:rFonts w:cstheme="majorHAnsi"/>
                <w:b/>
                <w:bCs/>
                <w:i w:val="0"/>
                <w:iCs w:val="0"/>
                <w:color w:val="333333"/>
                <w:u w:val="single"/>
              </w:rPr>
            </w:pPr>
          </w:p>
          <w:p w14:paraId="6E97722A" w14:textId="77777777" w:rsidR="00992A7B" w:rsidRPr="00D5590B" w:rsidRDefault="00992A7B" w:rsidP="004B01AF">
            <w:pPr>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tc>
      </w:tr>
      <w:tr w:rsidR="00992A7B" w:rsidRPr="00D5590B" w14:paraId="346D2CAA" w14:textId="77777777" w:rsidTr="004B01AF">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810" w:type="dxa"/>
            <w:gridSpan w:val="2"/>
            <w:shd w:val="clear" w:color="auto" w:fill="auto"/>
          </w:tcPr>
          <w:p w14:paraId="33AD9A2B" w14:textId="77777777" w:rsidR="006A0E97" w:rsidRDefault="006A0E97" w:rsidP="00DC0ECC">
            <w:pPr>
              <w:spacing w:before="100" w:beforeAutospacing="1" w:after="100" w:afterAutospacing="1"/>
              <w:contextualSpacing/>
              <w:rPr>
                <w:rFonts w:cstheme="majorHAnsi"/>
                <w:b w:val="0"/>
                <w:bCs w:val="0"/>
                <w:color w:val="333333"/>
              </w:rPr>
            </w:pPr>
          </w:p>
          <w:p w14:paraId="00861F58" w14:textId="57A08811" w:rsidR="00992A7B" w:rsidRPr="00D5590B" w:rsidRDefault="00DA5DA5" w:rsidP="004B01AF">
            <w:pPr>
              <w:spacing w:before="100" w:beforeAutospacing="1" w:after="100" w:afterAutospacing="1"/>
              <w:contextualSpacing/>
              <w:jc w:val="center"/>
              <w:rPr>
                <w:rFonts w:asciiTheme="majorHAnsi" w:eastAsia="Times New Roman" w:hAnsiTheme="majorHAnsi" w:cstheme="majorHAnsi"/>
                <w:b w:val="0"/>
                <w:bCs w:val="0"/>
              </w:rPr>
            </w:pPr>
            <w:r w:rsidRPr="00D5590B">
              <w:rPr>
                <w:rFonts w:cstheme="majorHAnsi"/>
                <w:color w:val="333333"/>
              </w:rPr>
              <w:t>A</w:t>
            </w:r>
            <w:r w:rsidR="00992A7B" w:rsidRPr="00D5590B">
              <w:rPr>
                <w:rFonts w:cstheme="majorHAnsi"/>
                <w:color w:val="333333"/>
              </w:rPr>
              <w:t>LTERNATIVE FORM TRACKS</w:t>
            </w:r>
          </w:p>
        </w:tc>
      </w:tr>
      <w:tr w:rsidR="00992A7B" w:rsidRPr="00D5590B" w14:paraId="1942E56C" w14:textId="77777777" w:rsidTr="004B01AF">
        <w:trPr>
          <w:trHeight w:val="963"/>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5B574A5A" w14:textId="3A06DFCF" w:rsidR="00992A7B" w:rsidRPr="00D5590B" w:rsidRDefault="00992A7B" w:rsidP="004B01AF">
            <w:pPr>
              <w:pStyle w:val="Heading4"/>
              <w:shd w:val="clear" w:color="auto" w:fill="FFFFFF"/>
              <w:spacing w:before="0" w:line="315" w:lineRule="atLeast"/>
              <w:outlineLvl w:val="3"/>
              <w:rPr>
                <w:rFonts w:eastAsia="Times New Roman" w:cstheme="majorHAnsi"/>
                <w:i w:val="0"/>
                <w:iCs w:val="0"/>
                <w:color w:val="333333"/>
                <w:u w:val="single"/>
              </w:rPr>
            </w:pPr>
            <w:r w:rsidRPr="00D5590B">
              <w:rPr>
                <w:rFonts w:cstheme="majorHAnsi"/>
                <w:i w:val="0"/>
                <w:iCs w:val="0"/>
                <w:color w:val="333333"/>
                <w:u w:val="single"/>
              </w:rPr>
              <w:t>Experiential Learning Activities (ELA)</w:t>
            </w:r>
          </w:p>
          <w:p w14:paraId="3ECC46CF" w14:textId="42DD5C25" w:rsidR="00992A7B" w:rsidRPr="00D5590B" w:rsidRDefault="00992A7B" w:rsidP="004B01AF">
            <w:pPr>
              <w:rPr>
                <w:rFonts w:asciiTheme="majorHAnsi" w:hAnsiTheme="majorHAnsi" w:cstheme="majorHAnsi"/>
                <w:b w:val="0"/>
                <w:bCs w:val="0"/>
                <w:color w:val="000000"/>
              </w:rPr>
            </w:pPr>
            <w:r w:rsidRPr="00D5590B">
              <w:rPr>
                <w:rFonts w:asciiTheme="majorHAnsi" w:eastAsia="Times New Roman" w:hAnsiTheme="majorHAnsi" w:cstheme="majorHAnsi"/>
                <w:i/>
                <w:iCs/>
              </w:rPr>
              <w:t>Track Chair</w:t>
            </w:r>
            <w:r w:rsidRPr="00D5590B">
              <w:rPr>
                <w:rFonts w:asciiTheme="majorHAnsi" w:eastAsia="Times New Roman" w:hAnsiTheme="majorHAnsi" w:cstheme="majorHAnsi"/>
                <w:b w:val="0"/>
                <w:bCs w:val="0"/>
              </w:rPr>
              <w:t xml:space="preserve">: </w:t>
            </w:r>
            <w:hyperlink r:id="rId21" w:history="1">
              <w:r w:rsidRPr="00D5590B">
                <w:rPr>
                  <w:rStyle w:val="Hyperlink"/>
                  <w:rFonts w:asciiTheme="majorHAnsi" w:hAnsiTheme="majorHAnsi" w:cstheme="majorHAnsi"/>
                  <w:b w:val="0"/>
                  <w:bCs w:val="0"/>
                </w:rPr>
                <w:t>Noel </w:t>
              </w:r>
              <w:proofErr w:type="spellStart"/>
              <w:r w:rsidRPr="00D5590B">
                <w:rPr>
                  <w:rStyle w:val="Hyperlink"/>
                  <w:rFonts w:asciiTheme="majorHAnsi" w:hAnsiTheme="majorHAnsi" w:cstheme="majorHAnsi"/>
                  <w:b w:val="0"/>
                  <w:bCs w:val="0"/>
                </w:rPr>
                <w:t>Criscione</w:t>
              </w:r>
              <w:proofErr w:type="spellEnd"/>
              <w:r w:rsidRPr="00D5590B">
                <w:rPr>
                  <w:rStyle w:val="Hyperlink"/>
                  <w:rFonts w:asciiTheme="majorHAnsi" w:hAnsiTheme="majorHAnsi" w:cstheme="majorHAnsi"/>
                  <w:b w:val="0"/>
                  <w:bCs w:val="0"/>
                </w:rPr>
                <w:t>-Naylor</w:t>
              </w:r>
            </w:hyperlink>
          </w:p>
          <w:p w14:paraId="3DC548C5" w14:textId="1A323084" w:rsidR="00992A7B" w:rsidRPr="00D5590B" w:rsidRDefault="00992A7B" w:rsidP="004B01AF">
            <w:pPr>
              <w:rPr>
                <w:rFonts w:asciiTheme="majorHAnsi" w:hAnsiTheme="majorHAnsi" w:cstheme="majorHAnsi"/>
                <w:color w:val="000000"/>
              </w:rPr>
            </w:pPr>
            <w:r w:rsidRPr="00D5590B">
              <w:rPr>
                <w:rFonts w:asciiTheme="majorHAnsi" w:hAnsiTheme="majorHAnsi" w:cstheme="majorHAnsi"/>
                <w:b w:val="0"/>
                <w:bCs w:val="0"/>
                <w:color w:val="000000"/>
              </w:rPr>
              <w:t>Stockton University</w:t>
            </w:r>
          </w:p>
          <w:p w14:paraId="548571AD" w14:textId="77777777" w:rsidR="00992A7B" w:rsidRPr="00D5590B" w:rsidRDefault="00992A7B" w:rsidP="004B01AF">
            <w:pPr>
              <w:rPr>
                <w:rFonts w:asciiTheme="majorHAnsi" w:eastAsia="Times New Roman" w:hAnsiTheme="majorHAnsi" w:cstheme="majorHAnsi"/>
              </w:rPr>
            </w:pPr>
            <w:r w:rsidRPr="00D5590B">
              <w:rPr>
                <w:rFonts w:asciiTheme="majorHAnsi" w:hAnsiTheme="majorHAnsi" w:cstheme="majorHAnsi"/>
                <w:b w:val="0"/>
                <w:bCs w:val="0"/>
                <w:color w:val="000000"/>
              </w:rPr>
              <w:t xml:space="preserve"> </w:t>
            </w:r>
          </w:p>
        </w:tc>
        <w:tc>
          <w:tcPr>
            <w:tcW w:w="4770" w:type="dxa"/>
            <w:shd w:val="clear" w:color="auto" w:fill="auto"/>
          </w:tcPr>
          <w:p w14:paraId="1E66D7F6" w14:textId="0000CCBB" w:rsidR="00992A7B" w:rsidRPr="00D5590B" w:rsidRDefault="00992A7B"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u w:val="single"/>
              </w:rPr>
            </w:pPr>
            <w:r w:rsidRPr="00D5590B">
              <w:rPr>
                <w:rFonts w:asciiTheme="majorHAnsi" w:eastAsia="Times New Roman" w:hAnsiTheme="majorHAnsi" w:cstheme="majorHAnsi"/>
                <w:b/>
                <w:bCs/>
                <w:u w:val="single"/>
              </w:rPr>
              <w:t>Poster Sessions</w:t>
            </w:r>
          </w:p>
          <w:p w14:paraId="6A77B13C" w14:textId="3BEA0399" w:rsidR="00992A7B" w:rsidRPr="00D5590B" w:rsidRDefault="00992A7B"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rPr>
            </w:pPr>
            <w:r w:rsidRPr="00D5590B">
              <w:rPr>
                <w:rFonts w:asciiTheme="majorHAnsi" w:eastAsia="Times New Roman" w:hAnsiTheme="majorHAnsi" w:cstheme="majorHAnsi"/>
                <w:b/>
                <w:bCs/>
                <w:i/>
                <w:iCs/>
              </w:rPr>
              <w:t>Track chair</w:t>
            </w:r>
            <w:r w:rsidRPr="00D5590B">
              <w:rPr>
                <w:rFonts w:asciiTheme="majorHAnsi" w:eastAsia="Times New Roman" w:hAnsiTheme="majorHAnsi" w:cstheme="majorHAnsi"/>
                <w:b/>
                <w:bCs/>
              </w:rPr>
              <w:t xml:space="preserve">:  </w:t>
            </w:r>
            <w:hyperlink r:id="rId22" w:history="1">
              <w:r w:rsidRPr="00C97CE7">
                <w:rPr>
                  <w:rStyle w:val="Hyperlink"/>
                  <w:rFonts w:asciiTheme="majorHAnsi" w:eastAsia="Times New Roman" w:hAnsiTheme="majorHAnsi" w:cstheme="majorHAnsi"/>
                </w:rPr>
                <w:t>Jestine Philips</w:t>
              </w:r>
            </w:hyperlink>
            <w:r w:rsidRPr="00D5590B">
              <w:rPr>
                <w:rFonts w:asciiTheme="majorHAnsi" w:eastAsia="Times New Roman" w:hAnsiTheme="majorHAnsi" w:cstheme="majorHAnsi"/>
                <w:b/>
                <w:bCs/>
              </w:rPr>
              <w:t xml:space="preserve"> </w:t>
            </w:r>
          </w:p>
          <w:p w14:paraId="0CD745D5" w14:textId="77777777" w:rsidR="00992A7B" w:rsidRPr="00D5590B" w:rsidRDefault="00992A7B"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D5590B">
              <w:rPr>
                <w:rFonts w:asciiTheme="majorHAnsi" w:eastAsia="Times New Roman" w:hAnsiTheme="majorHAnsi" w:cstheme="majorHAnsi"/>
              </w:rPr>
              <w:t xml:space="preserve">University of New Haven </w:t>
            </w:r>
          </w:p>
          <w:p w14:paraId="399EB999" w14:textId="77777777" w:rsidR="00992A7B" w:rsidRPr="00D5590B" w:rsidRDefault="00992A7B" w:rsidP="004B01A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tc>
      </w:tr>
      <w:tr w:rsidR="00992A7B" w:rsidRPr="00D5590B" w14:paraId="2AAEFF60" w14:textId="77777777" w:rsidTr="004B0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FF" w:themeFill="background1"/>
          </w:tcPr>
          <w:p w14:paraId="3668149C" w14:textId="77777777" w:rsidR="00992A7B" w:rsidRPr="00D5590B" w:rsidRDefault="00992A7B" w:rsidP="004B01AF">
            <w:pPr>
              <w:spacing w:before="100" w:beforeAutospacing="1" w:after="100" w:afterAutospacing="1"/>
              <w:contextualSpacing/>
              <w:rPr>
                <w:rFonts w:asciiTheme="majorHAnsi" w:eastAsia="Times New Roman" w:hAnsiTheme="majorHAnsi" w:cstheme="majorHAnsi"/>
                <w:b w:val="0"/>
                <w:bCs w:val="0"/>
                <w:u w:val="single"/>
              </w:rPr>
            </w:pPr>
            <w:r w:rsidRPr="00D5590B">
              <w:rPr>
                <w:rFonts w:asciiTheme="majorHAnsi" w:eastAsia="Times New Roman" w:hAnsiTheme="majorHAnsi" w:cstheme="majorHAnsi"/>
                <w:u w:val="single"/>
              </w:rPr>
              <w:t>Idea Incubator</w:t>
            </w:r>
          </w:p>
          <w:p w14:paraId="5AAAB505" w14:textId="49734C59" w:rsidR="00DC0ECC" w:rsidRDefault="00992A7B" w:rsidP="00DC0ECC">
            <w:pPr>
              <w:rPr>
                <w:rFonts w:eastAsia="Times New Roman"/>
              </w:rPr>
            </w:pPr>
            <w:r w:rsidRPr="00D5590B">
              <w:rPr>
                <w:rFonts w:asciiTheme="majorHAnsi" w:eastAsia="Times New Roman" w:hAnsiTheme="majorHAnsi" w:cstheme="majorHAnsi"/>
              </w:rPr>
              <w:t xml:space="preserve">Track Chairs: </w:t>
            </w:r>
            <w:hyperlink r:id="rId23" w:tgtFrame="_blank" w:history="1">
              <w:r w:rsidR="00DC0ECC" w:rsidRPr="00DC0ECC">
                <w:rPr>
                  <w:rStyle w:val="Hyperlink"/>
                  <w:rFonts w:asciiTheme="majorHAnsi" w:hAnsiTheme="majorHAnsi" w:cstheme="majorHAnsi"/>
                  <w:b w:val="0"/>
                  <w:bCs w:val="0"/>
                  <w:color w:val="008BAE"/>
                  <w:shd w:val="clear" w:color="auto" w:fill="FFFFFF"/>
                </w:rPr>
                <w:t xml:space="preserve">Pamela </w:t>
              </w:r>
              <w:proofErr w:type="spellStart"/>
              <w:r w:rsidR="00DC0ECC" w:rsidRPr="00DC0ECC">
                <w:rPr>
                  <w:rStyle w:val="Hyperlink"/>
                  <w:rFonts w:asciiTheme="majorHAnsi" w:hAnsiTheme="majorHAnsi" w:cstheme="majorHAnsi"/>
                  <w:b w:val="0"/>
                  <w:bCs w:val="0"/>
                  <w:color w:val="008BAE"/>
                  <w:shd w:val="clear" w:color="auto" w:fill="FFFFFF"/>
                </w:rPr>
                <w:t>Derfus</w:t>
              </w:r>
              <w:proofErr w:type="spellEnd"/>
            </w:hyperlink>
            <w:r w:rsidR="00DC0ECC" w:rsidRPr="00DC0ECC">
              <w:rPr>
                <w:rFonts w:asciiTheme="majorHAnsi" w:hAnsiTheme="majorHAnsi" w:cstheme="majorHAnsi"/>
                <w:b w:val="0"/>
                <w:bCs w:val="0"/>
                <w:color w:val="373737"/>
                <w:shd w:val="clear" w:color="auto" w:fill="FFFFFF"/>
              </w:rPr>
              <w:t>, St. Thoma</w:t>
            </w:r>
            <w:r w:rsidR="00DC0ECC">
              <w:rPr>
                <w:rFonts w:asciiTheme="majorHAnsi" w:hAnsiTheme="majorHAnsi" w:cstheme="majorHAnsi"/>
                <w:b w:val="0"/>
                <w:bCs w:val="0"/>
                <w:color w:val="373737"/>
                <w:shd w:val="clear" w:color="auto" w:fill="FFFFFF"/>
              </w:rPr>
              <w:t xml:space="preserve">s </w:t>
            </w:r>
            <w:r w:rsidR="00DC0ECC" w:rsidRPr="00DC0ECC">
              <w:rPr>
                <w:rFonts w:asciiTheme="majorHAnsi" w:hAnsiTheme="majorHAnsi" w:cstheme="majorHAnsi"/>
                <w:b w:val="0"/>
                <w:bCs w:val="0"/>
                <w:color w:val="373737"/>
                <w:shd w:val="clear" w:color="auto" w:fill="FFFFFF"/>
              </w:rPr>
              <w:t>Aquinas College; </w:t>
            </w:r>
            <w:proofErr w:type="spellStart"/>
            <w:r w:rsidR="001F169C">
              <w:fldChar w:fldCharType="begin"/>
            </w:r>
            <w:r w:rsidR="001F169C">
              <w:instrText xml:space="preserve"> HYPERLINK "mailto:julaine.rigg@morgan.edu" \t "_blank" </w:instrText>
            </w:r>
            <w:r w:rsidR="001F169C">
              <w:fldChar w:fldCharType="separate"/>
            </w:r>
            <w:r w:rsidR="00DC0ECC" w:rsidRPr="00DC0ECC">
              <w:rPr>
                <w:rStyle w:val="Hyperlink"/>
                <w:rFonts w:asciiTheme="majorHAnsi" w:hAnsiTheme="majorHAnsi" w:cstheme="majorHAnsi"/>
                <w:b w:val="0"/>
                <w:bCs w:val="0"/>
                <w:color w:val="008BAE"/>
                <w:shd w:val="clear" w:color="auto" w:fill="FFFFFF"/>
              </w:rPr>
              <w:t>Julaine</w:t>
            </w:r>
            <w:proofErr w:type="spellEnd"/>
            <w:r w:rsidR="00DC0ECC" w:rsidRPr="00DC0ECC">
              <w:rPr>
                <w:rStyle w:val="Hyperlink"/>
                <w:rFonts w:asciiTheme="majorHAnsi" w:hAnsiTheme="majorHAnsi" w:cstheme="majorHAnsi"/>
                <w:b w:val="0"/>
                <w:bCs w:val="0"/>
                <w:color w:val="008BAE"/>
                <w:shd w:val="clear" w:color="auto" w:fill="FFFFFF"/>
              </w:rPr>
              <w:t xml:space="preserve"> Rigg</w:t>
            </w:r>
            <w:r w:rsidR="001F169C">
              <w:rPr>
                <w:rStyle w:val="Hyperlink"/>
                <w:rFonts w:asciiTheme="majorHAnsi" w:hAnsiTheme="majorHAnsi" w:cstheme="majorHAnsi"/>
                <w:color w:val="008BAE"/>
                <w:shd w:val="clear" w:color="auto" w:fill="FFFFFF"/>
              </w:rPr>
              <w:fldChar w:fldCharType="end"/>
            </w:r>
            <w:r w:rsidR="00DC0ECC" w:rsidRPr="00DC0ECC">
              <w:rPr>
                <w:rFonts w:asciiTheme="majorHAnsi" w:hAnsiTheme="majorHAnsi" w:cstheme="majorHAnsi"/>
                <w:b w:val="0"/>
                <w:bCs w:val="0"/>
                <w:color w:val="000000"/>
                <w:shd w:val="clear" w:color="auto" w:fill="FFFFFF"/>
              </w:rPr>
              <w:t>, Morgan State University</w:t>
            </w:r>
            <w:r w:rsidR="00DC0ECC">
              <w:rPr>
                <w:rFonts w:ascii="Open Sans" w:hAnsi="Open Sans"/>
                <w:color w:val="373737"/>
                <w:sz w:val="23"/>
                <w:szCs w:val="23"/>
                <w:shd w:val="clear" w:color="auto" w:fill="FFFFFF"/>
              </w:rPr>
              <w:t> </w:t>
            </w:r>
            <w:r w:rsidR="00DC0ECC">
              <w:t> </w:t>
            </w:r>
          </w:p>
          <w:p w14:paraId="51EB7D3D" w14:textId="61EF6AB0" w:rsidR="00992A7B" w:rsidRPr="00D5590B" w:rsidRDefault="00992A7B" w:rsidP="004B01AF">
            <w:pPr>
              <w:spacing w:before="100" w:beforeAutospacing="1" w:after="100" w:afterAutospacing="1"/>
              <w:contextualSpacing/>
              <w:rPr>
                <w:rFonts w:asciiTheme="majorHAnsi" w:eastAsia="Times New Roman" w:hAnsiTheme="majorHAnsi" w:cstheme="majorHAnsi"/>
                <w:u w:val="single"/>
              </w:rPr>
            </w:pPr>
          </w:p>
        </w:tc>
        <w:tc>
          <w:tcPr>
            <w:tcW w:w="4770" w:type="dxa"/>
            <w:shd w:val="clear" w:color="auto" w:fill="FFFFFF" w:themeFill="background1"/>
          </w:tcPr>
          <w:p w14:paraId="52305B76" w14:textId="77777777" w:rsidR="00992A7B" w:rsidRPr="00D5590B" w:rsidRDefault="00992A7B" w:rsidP="004B01A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rPr>
            </w:pPr>
            <w:r w:rsidRPr="00D5590B">
              <w:rPr>
                <w:rFonts w:asciiTheme="majorHAnsi" w:eastAsia="Times New Roman" w:hAnsiTheme="majorHAnsi" w:cstheme="majorHAnsi"/>
                <w:b/>
                <w:bCs/>
                <w:u w:val="single"/>
              </w:rPr>
              <w:t>Professional Development Workshops (PDW</w:t>
            </w:r>
            <w:r w:rsidRPr="00D5590B">
              <w:rPr>
                <w:rFonts w:asciiTheme="majorHAnsi" w:eastAsia="Times New Roman" w:hAnsiTheme="majorHAnsi" w:cstheme="majorHAnsi"/>
                <w:b/>
                <w:bCs/>
              </w:rPr>
              <w:t>)</w:t>
            </w:r>
          </w:p>
          <w:p w14:paraId="24319097" w14:textId="1304B9A4" w:rsidR="00992A7B" w:rsidRPr="00D5590B" w:rsidRDefault="00992A7B" w:rsidP="004B01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5590B">
              <w:rPr>
                <w:rFonts w:asciiTheme="majorHAnsi" w:eastAsia="Times New Roman" w:hAnsiTheme="majorHAnsi" w:cstheme="majorHAnsi"/>
                <w:b/>
                <w:bCs/>
                <w:i/>
                <w:iCs/>
              </w:rPr>
              <w:t>Track Chair</w:t>
            </w:r>
            <w:r w:rsidRPr="00D5590B">
              <w:rPr>
                <w:rFonts w:asciiTheme="majorHAnsi" w:eastAsia="Times New Roman" w:hAnsiTheme="majorHAnsi" w:cstheme="majorHAnsi"/>
                <w:b/>
                <w:bCs/>
              </w:rPr>
              <w:t xml:space="preserve">: </w:t>
            </w:r>
            <w:hyperlink r:id="rId24" w:history="1">
              <w:r w:rsidRPr="00D5590B">
                <w:rPr>
                  <w:rStyle w:val="Hyperlink"/>
                  <w:rFonts w:asciiTheme="majorHAnsi" w:eastAsia="Times New Roman" w:hAnsiTheme="majorHAnsi" w:cstheme="majorHAnsi"/>
                </w:rPr>
                <w:t>Julie Stanton</w:t>
              </w:r>
            </w:hyperlink>
            <w:r w:rsidRPr="00D5590B">
              <w:rPr>
                <w:rFonts w:asciiTheme="majorHAnsi" w:eastAsia="Times New Roman" w:hAnsiTheme="majorHAnsi" w:cstheme="majorHAnsi"/>
              </w:rPr>
              <w:t xml:space="preserve">, </w:t>
            </w:r>
            <w:r w:rsidRPr="00D5590B">
              <w:rPr>
                <w:rFonts w:asciiTheme="majorHAnsi" w:hAnsiTheme="majorHAnsi" w:cstheme="majorHAnsi"/>
                <w:color w:val="000000"/>
              </w:rPr>
              <w:t>Penn State Brandywine</w:t>
            </w:r>
          </w:p>
          <w:p w14:paraId="1C84B8B7" w14:textId="77777777" w:rsidR="00992A7B" w:rsidRPr="00D5590B" w:rsidRDefault="00992A7B" w:rsidP="004B01A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tc>
      </w:tr>
      <w:tr w:rsidR="00DC0ECC" w:rsidRPr="00D5590B" w14:paraId="2AC8197F" w14:textId="77777777" w:rsidTr="004B01AF">
        <w:tc>
          <w:tcPr>
            <w:cnfStyle w:val="001000000000" w:firstRow="0" w:lastRow="0" w:firstColumn="1" w:lastColumn="0" w:oddVBand="0" w:evenVBand="0" w:oddHBand="0" w:evenHBand="0" w:firstRowFirstColumn="0" w:firstRowLastColumn="0" w:lastRowFirstColumn="0" w:lastRowLastColumn="0"/>
            <w:tcW w:w="5040" w:type="dxa"/>
            <w:shd w:val="clear" w:color="auto" w:fill="FFFFFF" w:themeFill="background1"/>
          </w:tcPr>
          <w:p w14:paraId="752CC1D1" w14:textId="77777777" w:rsidR="00DC0ECC" w:rsidRPr="00DC0ECC" w:rsidRDefault="00DC0ECC" w:rsidP="00DC0ECC">
            <w:pPr>
              <w:pStyle w:val="NormalWeb"/>
              <w:shd w:val="clear" w:color="auto" w:fill="FFFFFF"/>
              <w:rPr>
                <w:rFonts w:asciiTheme="majorHAnsi" w:hAnsiTheme="majorHAnsi" w:cstheme="majorHAnsi"/>
                <w:sz w:val="22"/>
                <w:szCs w:val="22"/>
              </w:rPr>
            </w:pPr>
            <w:r w:rsidRPr="00DC0ECC">
              <w:rPr>
                <w:rFonts w:asciiTheme="majorHAnsi" w:hAnsiTheme="majorHAnsi" w:cstheme="majorHAnsi"/>
                <w:color w:val="353535"/>
                <w:sz w:val="22"/>
                <w:szCs w:val="22"/>
              </w:rPr>
              <w:t xml:space="preserve">Teaching Cases and case-related work (CASE) </w:t>
            </w:r>
          </w:p>
          <w:p w14:paraId="51146071" w14:textId="7EAD877B" w:rsidR="00DC0ECC" w:rsidRPr="00DC0ECC" w:rsidRDefault="00DC0ECC" w:rsidP="00DC0ECC">
            <w:pPr>
              <w:pStyle w:val="NormalWeb"/>
              <w:shd w:val="clear" w:color="auto" w:fill="FFFFFF"/>
              <w:rPr>
                <w:rFonts w:asciiTheme="majorHAnsi" w:hAnsiTheme="majorHAnsi" w:cstheme="majorHAnsi"/>
                <w:b w:val="0"/>
                <w:bCs w:val="0"/>
                <w:sz w:val="22"/>
                <w:szCs w:val="22"/>
              </w:rPr>
            </w:pPr>
            <w:r w:rsidRPr="00DC0ECC">
              <w:rPr>
                <w:rFonts w:asciiTheme="majorHAnsi" w:hAnsiTheme="majorHAnsi" w:cstheme="majorHAnsi"/>
                <w:sz w:val="22"/>
                <w:szCs w:val="22"/>
              </w:rPr>
              <w:t xml:space="preserve">Track Chairs: </w:t>
            </w:r>
            <w:hyperlink r:id="rId25" w:history="1">
              <w:r w:rsidRPr="00DC0ECC">
                <w:rPr>
                  <w:rStyle w:val="Hyperlink"/>
                  <w:rFonts w:asciiTheme="majorHAnsi" w:hAnsiTheme="majorHAnsi" w:cstheme="majorHAnsi"/>
                  <w:b w:val="0"/>
                  <w:bCs w:val="0"/>
                  <w:sz w:val="22"/>
                  <w:szCs w:val="22"/>
                </w:rPr>
                <w:t>Miriam Weismann</w:t>
              </w:r>
            </w:hyperlink>
            <w:r w:rsidRPr="00DC0ECC">
              <w:rPr>
                <w:rFonts w:asciiTheme="majorHAnsi" w:hAnsiTheme="majorHAnsi" w:cstheme="majorHAnsi"/>
                <w:b w:val="0"/>
                <w:bCs w:val="0"/>
                <w:i/>
                <w:iCs/>
                <w:color w:val="3FAFCE"/>
                <w:sz w:val="22"/>
                <w:szCs w:val="22"/>
              </w:rPr>
              <w:t xml:space="preserve">, </w:t>
            </w:r>
            <w:hyperlink r:id="rId26" w:history="1">
              <w:r w:rsidRPr="00C97CE7">
                <w:rPr>
                  <w:rStyle w:val="Hyperlink"/>
                  <w:rFonts w:asciiTheme="majorHAnsi" w:hAnsiTheme="majorHAnsi" w:cstheme="majorHAnsi"/>
                  <w:b w:val="0"/>
                  <w:bCs w:val="0"/>
                  <w:sz w:val="22"/>
                  <w:szCs w:val="22"/>
                </w:rPr>
                <w:t>Chris Ellis</w:t>
              </w:r>
              <w:r w:rsidRPr="00C97CE7">
                <w:rPr>
                  <w:rStyle w:val="Hyperlink"/>
                  <w:rFonts w:asciiTheme="majorHAnsi" w:hAnsiTheme="majorHAnsi" w:cstheme="majorHAnsi"/>
                  <w:b w:val="0"/>
                  <w:bCs w:val="0"/>
                  <w:i/>
                  <w:iCs/>
                  <w:sz w:val="22"/>
                  <w:szCs w:val="22"/>
                </w:rPr>
                <w:t>,</w:t>
              </w:r>
            </w:hyperlink>
            <w:r w:rsidRPr="00DC0ECC">
              <w:rPr>
                <w:rFonts w:asciiTheme="majorHAnsi" w:hAnsiTheme="majorHAnsi" w:cstheme="majorHAnsi"/>
                <w:i/>
                <w:iCs/>
                <w:color w:val="3FAFCE"/>
                <w:sz w:val="22"/>
                <w:szCs w:val="22"/>
              </w:rPr>
              <w:t xml:space="preserve"> </w:t>
            </w:r>
            <w:r w:rsidRPr="00DC0ECC">
              <w:rPr>
                <w:rFonts w:asciiTheme="majorHAnsi" w:hAnsiTheme="majorHAnsi" w:cstheme="majorHAnsi"/>
                <w:b w:val="0"/>
                <w:bCs w:val="0"/>
                <w:sz w:val="22"/>
                <w:szCs w:val="22"/>
              </w:rPr>
              <w:t xml:space="preserve">Florida International University </w:t>
            </w:r>
          </w:p>
          <w:p w14:paraId="56111357" w14:textId="77777777" w:rsidR="00DC0ECC" w:rsidRPr="00D5590B" w:rsidRDefault="00DC0ECC" w:rsidP="004B01AF">
            <w:pPr>
              <w:spacing w:before="100" w:beforeAutospacing="1" w:after="100" w:afterAutospacing="1"/>
              <w:contextualSpacing/>
              <w:rPr>
                <w:rFonts w:asciiTheme="majorHAnsi" w:eastAsia="Times New Roman" w:hAnsiTheme="majorHAnsi" w:cstheme="majorHAnsi"/>
                <w:u w:val="single"/>
              </w:rPr>
            </w:pPr>
          </w:p>
        </w:tc>
        <w:tc>
          <w:tcPr>
            <w:tcW w:w="4770" w:type="dxa"/>
            <w:shd w:val="clear" w:color="auto" w:fill="FFFFFF" w:themeFill="background1"/>
          </w:tcPr>
          <w:p w14:paraId="681FE604" w14:textId="77777777" w:rsidR="00DC0ECC" w:rsidRPr="00D5590B" w:rsidRDefault="00DC0ECC" w:rsidP="004B01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u w:val="single"/>
              </w:rPr>
            </w:pPr>
          </w:p>
        </w:tc>
      </w:tr>
    </w:tbl>
    <w:p w14:paraId="3C08DAE8" w14:textId="6AAC97FE" w:rsidR="002363E6" w:rsidRPr="00B0362B" w:rsidRDefault="00DA5DA5" w:rsidP="00A824F6">
      <w:pPr>
        <w:spacing w:before="100" w:beforeAutospacing="1" w:after="100" w:afterAutospacing="1"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More information about the tracks can be found </w:t>
      </w:r>
      <w:r w:rsidR="002F0C35">
        <w:rPr>
          <w:rFonts w:asciiTheme="majorHAnsi" w:eastAsia="Times New Roman" w:hAnsiTheme="majorHAnsi" w:cstheme="majorHAnsi"/>
          <w:b/>
          <w:bCs/>
          <w:sz w:val="24"/>
          <w:szCs w:val="24"/>
        </w:rPr>
        <w:t xml:space="preserve">at </w:t>
      </w:r>
      <w:hyperlink r:id="rId27" w:history="1">
        <w:r w:rsidR="002363E6" w:rsidRPr="009D0AD1">
          <w:rPr>
            <w:rStyle w:val="Hyperlink"/>
            <w:rFonts w:asciiTheme="majorHAnsi" w:eastAsia="Times New Roman" w:hAnsiTheme="majorHAnsi" w:cstheme="majorHAnsi"/>
            <w:b/>
            <w:bCs/>
            <w:sz w:val="24"/>
            <w:szCs w:val="24"/>
          </w:rPr>
          <w:t>www.eaom.org/2021/tracks</w:t>
        </w:r>
      </w:hyperlink>
      <w:r w:rsidR="002363E6">
        <w:rPr>
          <w:rFonts w:asciiTheme="majorHAnsi" w:eastAsia="Times New Roman" w:hAnsiTheme="majorHAnsi" w:cstheme="majorHAnsi"/>
          <w:b/>
          <w:bCs/>
          <w:sz w:val="24"/>
          <w:szCs w:val="24"/>
        </w:rPr>
        <w:t xml:space="preserve"> </w:t>
      </w:r>
    </w:p>
    <w:p w14:paraId="3AC60043" w14:textId="4167E347" w:rsidR="003D5B66" w:rsidRPr="003D5B66" w:rsidRDefault="003D5B66" w:rsidP="00A824F6">
      <w:pPr>
        <w:spacing w:before="100" w:beforeAutospacing="1" w:after="100" w:afterAutospacing="1" w:line="240" w:lineRule="auto"/>
        <w:rPr>
          <w:rFonts w:asciiTheme="majorHAnsi" w:eastAsia="Times New Roman" w:hAnsiTheme="majorHAnsi" w:cstheme="majorHAnsi"/>
          <w:b/>
          <w:bCs/>
          <w:sz w:val="24"/>
          <w:szCs w:val="24"/>
          <w:u w:val="single"/>
        </w:rPr>
      </w:pPr>
      <w:r w:rsidRPr="003D5B66">
        <w:rPr>
          <w:rFonts w:asciiTheme="majorHAnsi" w:eastAsia="Times New Roman" w:hAnsiTheme="majorHAnsi" w:cstheme="majorHAnsi"/>
          <w:b/>
          <w:bCs/>
          <w:color w:val="3A4756"/>
          <w:sz w:val="24"/>
          <w:szCs w:val="24"/>
          <w:u w:val="single"/>
        </w:rPr>
        <w:t xml:space="preserve">GUIDELINES FOR SUBMISSON </w:t>
      </w:r>
    </w:p>
    <w:p w14:paraId="44D54F04" w14:textId="04EE33AC" w:rsidR="00840A3E" w:rsidRPr="002F0C35" w:rsidRDefault="003D5B66" w:rsidP="00840A3E">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Submissions may take the form of conceptual or empirical paper, panel discussions, symposium, poster, case, or experiential learning session. All submissions are to be written in English, follow Eastern Academy of Management guidelines available at </w:t>
      </w:r>
      <w:r w:rsidRPr="002F0C35">
        <w:rPr>
          <w:rFonts w:asciiTheme="majorHAnsi" w:eastAsia="Times New Roman" w:hAnsiTheme="majorHAnsi" w:cstheme="majorHAnsi"/>
          <w:color w:val="0000FF"/>
          <w:sz w:val="23"/>
          <w:szCs w:val="23"/>
        </w:rPr>
        <w:t xml:space="preserve">https://www.eaom.org/Guidelines-for-submission </w:t>
      </w:r>
      <w:r w:rsidRPr="002F0C35">
        <w:rPr>
          <w:rFonts w:asciiTheme="majorHAnsi" w:eastAsia="Times New Roman" w:hAnsiTheme="majorHAnsi" w:cstheme="majorHAnsi"/>
          <w:sz w:val="23"/>
          <w:szCs w:val="23"/>
        </w:rPr>
        <w:t xml:space="preserve">and be made via the conference website at </w:t>
      </w:r>
      <w:hyperlink r:id="rId28" w:history="1">
        <w:r w:rsidR="00840A3E" w:rsidRPr="002F0C35">
          <w:rPr>
            <w:rStyle w:val="Hyperlink"/>
            <w:rFonts w:asciiTheme="majorHAnsi" w:eastAsia="Times New Roman" w:hAnsiTheme="majorHAnsi" w:cstheme="majorHAnsi"/>
            <w:sz w:val="23"/>
            <w:szCs w:val="23"/>
          </w:rPr>
          <w:t>https://www.eaom.org/EAM2021</w:t>
        </w:r>
      </w:hyperlink>
      <w:r w:rsidR="00840A3E" w:rsidRPr="002F0C35">
        <w:rPr>
          <w:rFonts w:asciiTheme="majorHAnsi" w:eastAsia="Times New Roman" w:hAnsiTheme="majorHAnsi" w:cstheme="majorHAnsi"/>
          <w:color w:val="0000FF"/>
          <w:sz w:val="23"/>
          <w:szCs w:val="23"/>
        </w:rPr>
        <w:t xml:space="preserve"> </w:t>
      </w:r>
      <w:r w:rsidRPr="002F0C35">
        <w:rPr>
          <w:rFonts w:asciiTheme="majorHAnsi" w:eastAsia="Times New Roman" w:hAnsiTheme="majorHAnsi" w:cstheme="majorHAnsi"/>
          <w:sz w:val="23"/>
          <w:szCs w:val="23"/>
        </w:rPr>
        <w:t xml:space="preserve">before the submission deadline, </w:t>
      </w:r>
      <w:r w:rsidR="00840A3E" w:rsidRPr="002F0C35">
        <w:rPr>
          <w:rFonts w:asciiTheme="majorHAnsi" w:eastAsia="Times New Roman" w:hAnsiTheme="majorHAnsi" w:cstheme="majorHAnsi"/>
          <w:sz w:val="23"/>
          <w:szCs w:val="23"/>
        </w:rPr>
        <w:t xml:space="preserve">January </w:t>
      </w:r>
      <w:r w:rsidR="00FD2A80">
        <w:rPr>
          <w:rFonts w:asciiTheme="majorHAnsi" w:eastAsia="Times New Roman" w:hAnsiTheme="majorHAnsi" w:cstheme="majorHAnsi"/>
          <w:sz w:val="23"/>
          <w:szCs w:val="23"/>
        </w:rPr>
        <w:t>31</w:t>
      </w:r>
      <w:r w:rsidR="00FD2A80">
        <w:rPr>
          <w:rFonts w:asciiTheme="majorHAnsi" w:eastAsia="Times New Roman" w:hAnsiTheme="majorHAnsi" w:cstheme="majorHAnsi"/>
          <w:sz w:val="23"/>
          <w:szCs w:val="23"/>
          <w:vertAlign w:val="superscript"/>
        </w:rPr>
        <w:t>st</w:t>
      </w:r>
      <w:r w:rsidR="00840A3E" w:rsidRPr="002F0C35">
        <w:rPr>
          <w:rFonts w:asciiTheme="majorHAnsi" w:eastAsia="Times New Roman" w:hAnsiTheme="majorHAnsi" w:cstheme="majorHAnsi"/>
          <w:sz w:val="23"/>
          <w:szCs w:val="23"/>
        </w:rPr>
        <w:t>, 2021. The submission portal will open October 15, 2020</w:t>
      </w:r>
      <w:r w:rsidR="009202B6">
        <w:rPr>
          <w:rFonts w:asciiTheme="majorHAnsi" w:eastAsia="Times New Roman" w:hAnsiTheme="majorHAnsi" w:cstheme="majorHAnsi"/>
          <w:sz w:val="23"/>
          <w:szCs w:val="23"/>
        </w:rPr>
        <w:t xml:space="preserve">. </w:t>
      </w:r>
    </w:p>
    <w:p w14:paraId="2ABE3561"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Refereed Scholarly Submissions</w:t>
      </w:r>
      <w:r w:rsidRPr="002F0C35">
        <w:rPr>
          <w:rFonts w:asciiTheme="majorHAnsi" w:eastAsia="Times New Roman" w:hAnsiTheme="majorHAnsi" w:cstheme="majorHAnsi"/>
          <w:sz w:val="23"/>
          <w:szCs w:val="23"/>
        </w:rPr>
        <w:br/>
        <w:t>To help protect the integrity of the submission and review process, papers and symposia are blind reviewed.</w:t>
      </w:r>
      <w:r w:rsidRPr="002F0C35">
        <w:rPr>
          <w:rFonts w:asciiTheme="majorHAnsi" w:eastAsia="Times New Roman" w:hAnsiTheme="majorHAnsi" w:cstheme="majorHAnsi"/>
          <w:sz w:val="23"/>
          <w:szCs w:val="23"/>
        </w:rPr>
        <w:br/>
      </w:r>
      <w:r w:rsidRPr="002F0C35">
        <w:rPr>
          <w:rFonts w:asciiTheme="majorHAnsi" w:eastAsia="Times New Roman" w:hAnsiTheme="majorHAnsi" w:cstheme="majorHAnsi"/>
          <w:i/>
          <w:iCs/>
          <w:sz w:val="23"/>
          <w:szCs w:val="23"/>
        </w:rPr>
        <w:t xml:space="preserve">Papers </w:t>
      </w:r>
      <w:r w:rsidRPr="002F0C35">
        <w:rPr>
          <w:rFonts w:asciiTheme="majorHAnsi" w:eastAsia="Times New Roman" w:hAnsiTheme="majorHAnsi" w:cstheme="majorHAnsi"/>
          <w:sz w:val="23"/>
          <w:szCs w:val="23"/>
        </w:rPr>
        <w:t>are double-blind reviewed, and are evaluated on clarity, analysis, methodological rigor and overall quality. Double-blind review means that author and submitter information is NOT known to the reviewers, and reviewer information is NOT known to the authors or submitter.</w:t>
      </w:r>
      <w:r w:rsidRPr="002F0C35">
        <w:rPr>
          <w:rFonts w:asciiTheme="majorHAnsi" w:eastAsia="Times New Roman" w:hAnsiTheme="majorHAnsi" w:cstheme="majorHAnsi"/>
          <w:sz w:val="23"/>
          <w:szCs w:val="23"/>
        </w:rPr>
        <w:br/>
      </w:r>
      <w:r w:rsidRPr="002F0C35">
        <w:rPr>
          <w:rFonts w:asciiTheme="majorHAnsi" w:eastAsia="Times New Roman" w:hAnsiTheme="majorHAnsi" w:cstheme="majorHAnsi"/>
          <w:i/>
          <w:iCs/>
          <w:sz w:val="23"/>
          <w:szCs w:val="23"/>
        </w:rPr>
        <w:t xml:space="preserve">Symposia </w:t>
      </w:r>
      <w:r w:rsidRPr="002F0C35">
        <w:rPr>
          <w:rFonts w:asciiTheme="majorHAnsi" w:eastAsia="Times New Roman" w:hAnsiTheme="majorHAnsi" w:cstheme="majorHAnsi"/>
          <w:sz w:val="23"/>
          <w:szCs w:val="23"/>
        </w:rPr>
        <w:t xml:space="preserve">are single-blind reviewed, and are judged on overall quality, interest to EAM members, relevance to the division or interest group to which they are submitted, and innovation and contribution. Single-blind review means that author and submitter information IS known to the reviewers, but reviewer information is NOT known to the authors or submitter. </w:t>
      </w:r>
    </w:p>
    <w:p w14:paraId="5E128248"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paper must not have been previously presented or scheduled for presentation anywhere. Submitted papers must not have been published or accepted for publication. If a paper is under review, it must NOT appear in print before the EAM meeting. Subsequent publication elsewhere, with proper acknowledgement, is encouraged. </w:t>
      </w:r>
    </w:p>
    <w:p w14:paraId="071CFF44"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During submission you must indicate </w:t>
      </w:r>
    </w:p>
    <w:p w14:paraId="7E7997E2" w14:textId="77777777" w:rsidR="003D5B66" w:rsidRPr="002F0C35" w:rsidRDefault="003D5B66" w:rsidP="00B0362B">
      <w:pPr>
        <w:numPr>
          <w:ilvl w:val="1"/>
          <w:numId w:val="15"/>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lastRenderedPageBreak/>
        <w:t xml:space="preserve">−  one suitable track for the submission, See track descriptions at </w:t>
      </w:r>
    </w:p>
    <w:p w14:paraId="19C4C48C" w14:textId="21B4B807" w:rsidR="003D5B66" w:rsidRPr="002F0C35" w:rsidRDefault="004C4E0C" w:rsidP="00B0362B">
      <w:pPr>
        <w:spacing w:before="100" w:beforeAutospacing="1" w:after="100" w:afterAutospacing="1" w:line="240" w:lineRule="auto"/>
        <w:ind w:left="1440"/>
        <w:contextualSpacing/>
        <w:rPr>
          <w:rFonts w:asciiTheme="majorHAnsi" w:eastAsia="Times New Roman" w:hAnsiTheme="majorHAnsi" w:cstheme="majorHAnsi"/>
          <w:sz w:val="23"/>
          <w:szCs w:val="23"/>
        </w:rPr>
      </w:pPr>
      <w:hyperlink r:id="rId29" w:history="1">
        <w:r w:rsidR="002F0C35" w:rsidRPr="002F0C35">
          <w:rPr>
            <w:rStyle w:val="Hyperlink"/>
            <w:rFonts w:asciiTheme="majorHAnsi" w:eastAsia="Times New Roman" w:hAnsiTheme="majorHAnsi" w:cstheme="majorHAnsi"/>
            <w:sz w:val="23"/>
            <w:szCs w:val="23"/>
          </w:rPr>
          <w:t>http://eaom.org/2021/tracks</w:t>
        </w:r>
      </w:hyperlink>
      <w:r w:rsidR="00B0362B" w:rsidRPr="002F0C35">
        <w:rPr>
          <w:rFonts w:asciiTheme="majorHAnsi" w:eastAsia="Times New Roman" w:hAnsiTheme="majorHAnsi" w:cstheme="majorHAnsi"/>
          <w:sz w:val="23"/>
          <w:szCs w:val="23"/>
        </w:rPr>
        <w:t xml:space="preserve"> </w:t>
      </w:r>
    </w:p>
    <w:p w14:paraId="2CB4E3AF" w14:textId="77777777" w:rsidR="003D5B66" w:rsidRPr="002F0C35" w:rsidRDefault="003D5B66" w:rsidP="00A824F6">
      <w:pPr>
        <w:numPr>
          <w:ilvl w:val="1"/>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whether it relates to the conference theme </w:t>
      </w:r>
    </w:p>
    <w:p w14:paraId="4811326E" w14:textId="078771D1" w:rsidR="003D5B66" w:rsidRPr="002F0C35" w:rsidRDefault="003D5B66" w:rsidP="00840A3E">
      <w:pPr>
        <w:numPr>
          <w:ilvl w:val="1"/>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the submission type - paper, panel discussion, symposium, poster, case, or experiential learning activity. </w:t>
      </w:r>
    </w:p>
    <w:p w14:paraId="56C87AEE" w14:textId="77777777" w:rsidR="003D5B66" w:rsidRPr="002F0C35" w:rsidRDefault="003D5B66" w:rsidP="00A824F6">
      <w:pPr>
        <w:numPr>
          <w:ilvl w:val="1"/>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Whether the submission is by a student </w:t>
      </w:r>
    </w:p>
    <w:p w14:paraId="6420D58C"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If a proposed idea does not seem to fit any of the track descriptions, authors should contact Program Chair. Your submissions will be directed to the most appropriate track. </w:t>
      </w:r>
    </w:p>
    <w:p w14:paraId="5AAD5AF0"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The entire paper submission (abstract, main text, figures, graphs, tables, references, etc.) must be in ONE document submitted in Microsoft Word (.doc, .docx) or .pdf file format. DO NOT INCLUDE AUTHORNAME(S) ON THE TITLE PAGE. Supplementary file(s) may be uploaded to support the main submission. </w:t>
      </w:r>
    </w:p>
    <w:p w14:paraId="4786856D" w14:textId="77777777" w:rsidR="003D5B66" w:rsidRPr="002F0C35" w:rsidRDefault="003D5B66" w:rsidP="00A824F6">
      <w:pPr>
        <w:numPr>
          <w:ilvl w:val="0"/>
          <w:numId w:val="15"/>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If your submission is accepted, at least one author (for symposium/panels and workshops, every author) must register and present their work at the conference. No participant is allowed to be included as an author/presenter in more than three program sessions. All authors are expected to serve as conference reviewers. </w:t>
      </w:r>
    </w:p>
    <w:p w14:paraId="0EB97114" w14:textId="77777777" w:rsidR="003D5B66" w:rsidRPr="002F0C35" w:rsidRDefault="003D5B66" w:rsidP="00A824F6">
      <w:pPr>
        <w:spacing w:before="100" w:beforeAutospacing="1" w:after="100" w:afterAutospacing="1" w:line="240" w:lineRule="auto"/>
        <w:ind w:left="720"/>
        <w:rPr>
          <w:rFonts w:asciiTheme="majorHAnsi" w:eastAsia="Times New Roman" w:hAnsiTheme="majorHAnsi" w:cstheme="majorHAnsi"/>
          <w:sz w:val="23"/>
          <w:szCs w:val="23"/>
        </w:rPr>
      </w:pPr>
      <w:r w:rsidRPr="002F0C35">
        <w:rPr>
          <w:rFonts w:asciiTheme="majorHAnsi" w:eastAsia="Times New Roman" w:hAnsiTheme="majorHAnsi" w:cstheme="majorHAnsi"/>
          <w:color w:val="000000" w:themeColor="text1"/>
          <w:sz w:val="23"/>
          <w:szCs w:val="23"/>
        </w:rPr>
        <w:t xml:space="preserve">For Submission Guidelines and manuscript formatting for submission to the CASE Association, please visit: https://www.caseweb.org/resources/ </w:t>
      </w:r>
    </w:p>
    <w:p w14:paraId="7B33D4DE" w14:textId="77777777" w:rsidR="003D5B66" w:rsidRPr="002F0C35" w:rsidRDefault="003D5B66" w:rsidP="00840A3E">
      <w:pPr>
        <w:spacing w:before="100" w:beforeAutospacing="1" w:after="100" w:afterAutospacing="1" w:line="240" w:lineRule="auto"/>
        <w:ind w:left="720" w:hanging="720"/>
        <w:rPr>
          <w:rFonts w:asciiTheme="majorHAnsi" w:eastAsia="Times New Roman" w:hAnsiTheme="majorHAnsi" w:cstheme="majorHAnsi"/>
          <w:b/>
          <w:bCs/>
          <w:sz w:val="23"/>
          <w:szCs w:val="23"/>
          <w:u w:val="single"/>
        </w:rPr>
      </w:pPr>
      <w:r w:rsidRPr="002F0C35">
        <w:rPr>
          <w:rFonts w:asciiTheme="majorHAnsi" w:eastAsia="Times New Roman" w:hAnsiTheme="majorHAnsi" w:cstheme="majorHAnsi"/>
          <w:b/>
          <w:bCs/>
          <w:color w:val="3A4756"/>
          <w:sz w:val="23"/>
          <w:szCs w:val="23"/>
          <w:u w:val="single"/>
        </w:rPr>
        <w:t xml:space="preserve">MANUSCRIPT FORMATTING FOR SCHOLARLY PAPER </w:t>
      </w:r>
    </w:p>
    <w:p w14:paraId="0E7A493B" w14:textId="77777777" w:rsidR="003D5B66" w:rsidRPr="002F0C35" w:rsidRDefault="003D5B66" w:rsidP="00A824F6">
      <w:pPr>
        <w:numPr>
          <w:ilvl w:val="0"/>
          <w:numId w:val="16"/>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 paper refers to a fully developed manuscript on a scholarly topic. </w:t>
      </w:r>
    </w:p>
    <w:p w14:paraId="4FB6918A" w14:textId="77777777" w:rsidR="00840A3E" w:rsidRPr="002F0C35" w:rsidRDefault="003D5B66" w:rsidP="002363E6">
      <w:pPr>
        <w:numPr>
          <w:ilvl w:val="0"/>
          <w:numId w:val="16"/>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It should be written as:</w:t>
      </w:r>
    </w:p>
    <w:p w14:paraId="7BA688DE" w14:textId="64709FFD" w:rsidR="003D5B66" w:rsidRPr="002F0C35" w:rsidRDefault="003D5B66" w:rsidP="002363E6">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title on each page (no author information); </w:t>
      </w:r>
    </w:p>
    <w:p w14:paraId="3EDDB385" w14:textId="77777777" w:rsidR="003D5B66" w:rsidRPr="002F0C35" w:rsidRDefault="003D5B66" w:rsidP="002363E6">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abstract, keywords; </w:t>
      </w:r>
    </w:p>
    <w:p w14:paraId="5A3CCD5B" w14:textId="77777777" w:rsidR="003D5B66" w:rsidRPr="002F0C35" w:rsidRDefault="003D5B66" w:rsidP="002363E6">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introduction, theoretical background, data and methods, results, discussion; </w:t>
      </w:r>
    </w:p>
    <w:p w14:paraId="14C1CDE8" w14:textId="04B18132" w:rsidR="003D5B66" w:rsidRPr="002F0C35" w:rsidRDefault="003D5B66" w:rsidP="002363E6">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references (in APA style); appendices (as appropriate); table(s) with caption(s) (on individual pages); figures; figure captions. </w:t>
      </w:r>
    </w:p>
    <w:p w14:paraId="6A050283" w14:textId="77777777" w:rsidR="003D5B66" w:rsidRPr="002F0C35" w:rsidRDefault="003D5B66" w:rsidP="00840A3E">
      <w:pPr>
        <w:numPr>
          <w:ilvl w:val="0"/>
          <w:numId w:val="18"/>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color w:val="353535"/>
          <w:sz w:val="23"/>
          <w:szCs w:val="23"/>
        </w:rPr>
        <w:t xml:space="preserve">Each paper can be submitted to only ONE track. </w:t>
      </w:r>
    </w:p>
    <w:p w14:paraId="5D3E557F" w14:textId="77777777" w:rsidR="003D5B66" w:rsidRPr="002F0C35" w:rsidRDefault="003D5B66" w:rsidP="00840A3E">
      <w:pPr>
        <w:numPr>
          <w:ilvl w:val="0"/>
          <w:numId w:val="18"/>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Submission should be a maximum of 20 double-spaced pages of text, with no more than </w:t>
      </w:r>
    </w:p>
    <w:p w14:paraId="3B62D748" w14:textId="77777777" w:rsidR="003D5B66" w:rsidRPr="002F0C35" w:rsidRDefault="003D5B66" w:rsidP="00840A3E">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10 additional pages of tables, figures, references and appendices. References may be </w:t>
      </w:r>
    </w:p>
    <w:p w14:paraId="59E9BF72" w14:textId="77777777" w:rsidR="003D5B66" w:rsidRPr="002F0C35" w:rsidRDefault="003D5B66" w:rsidP="00840A3E">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single-spaced. </w:t>
      </w:r>
    </w:p>
    <w:p w14:paraId="77624D88" w14:textId="77777777" w:rsidR="003D5B66" w:rsidRPr="002F0C35" w:rsidRDefault="003D5B66" w:rsidP="00840A3E">
      <w:pPr>
        <w:numPr>
          <w:ilvl w:val="0"/>
          <w:numId w:val="18"/>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manuscript should be submitted as ONED file in Microsoft Word </w:t>
      </w:r>
      <w:r w:rsidRPr="002F0C35">
        <w:rPr>
          <w:rFonts w:asciiTheme="majorHAnsi" w:eastAsia="Times New Roman" w:hAnsiTheme="majorHAnsi" w:cstheme="majorHAnsi"/>
          <w:color w:val="353535"/>
          <w:sz w:val="23"/>
          <w:szCs w:val="23"/>
        </w:rPr>
        <w:t xml:space="preserve">(.doc, .docx) or </w:t>
      </w:r>
    </w:p>
    <w:p w14:paraId="11454170" w14:textId="77777777" w:rsidR="003D5B66" w:rsidRPr="002F0C35" w:rsidRDefault="003D5B66" w:rsidP="00840A3E">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color w:val="353535"/>
          <w:sz w:val="23"/>
          <w:szCs w:val="23"/>
        </w:rPr>
        <w:t>.pdf file format</w:t>
      </w:r>
      <w:r w:rsidRPr="002F0C35">
        <w:rPr>
          <w:rFonts w:asciiTheme="majorHAnsi" w:eastAsia="Times New Roman" w:hAnsiTheme="majorHAnsi" w:cstheme="majorHAnsi"/>
          <w:sz w:val="23"/>
          <w:szCs w:val="23"/>
        </w:rPr>
        <w:t xml:space="preserve">. All text in the manuscript should be double spaced, with a 1-inch margin on all four sides. The paper size should be set to ‘Letter’ (8.5 inches X 11 inches). Manuscripts should be prepared in Times New Roman Font, Font size 12. </w:t>
      </w:r>
    </w:p>
    <w:p w14:paraId="28EC0FE0" w14:textId="77777777" w:rsidR="003D5B66" w:rsidRPr="002F0C35" w:rsidRDefault="003D5B66" w:rsidP="00840A3E">
      <w:pPr>
        <w:numPr>
          <w:ilvl w:val="0"/>
          <w:numId w:val="18"/>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submission will be blind peer reviewed, so it is very important that you ensure that author names and identifying information does not appear anywhere in your manuscript, not even on the title page (this does not apply to symposia/panels and workshops as they are not blind reviewed). </w:t>
      </w:r>
    </w:p>
    <w:p w14:paraId="7113E7A8" w14:textId="77777777" w:rsidR="00840A3E" w:rsidRPr="002F0C35" w:rsidRDefault="00840A3E" w:rsidP="00A824F6">
      <w:pPr>
        <w:spacing w:before="100" w:beforeAutospacing="1" w:after="100" w:afterAutospacing="1" w:line="240" w:lineRule="auto"/>
        <w:ind w:left="720"/>
        <w:rPr>
          <w:rFonts w:asciiTheme="majorHAnsi" w:eastAsia="Times New Roman" w:hAnsiTheme="majorHAnsi" w:cstheme="majorHAnsi"/>
          <w:color w:val="3A4756"/>
          <w:sz w:val="23"/>
          <w:szCs w:val="23"/>
        </w:rPr>
      </w:pPr>
    </w:p>
    <w:p w14:paraId="0329C1F8" w14:textId="66CD67CC" w:rsidR="003D5B66" w:rsidRPr="002F0C35" w:rsidRDefault="003D5B66" w:rsidP="00840A3E">
      <w:pPr>
        <w:spacing w:before="100" w:beforeAutospacing="1" w:after="100" w:afterAutospacing="1" w:line="240" w:lineRule="auto"/>
        <w:ind w:left="720" w:hanging="630"/>
        <w:rPr>
          <w:rFonts w:asciiTheme="majorHAnsi" w:eastAsia="Times New Roman" w:hAnsiTheme="majorHAnsi" w:cstheme="majorHAnsi"/>
          <w:b/>
          <w:bCs/>
          <w:sz w:val="23"/>
          <w:szCs w:val="23"/>
          <w:u w:val="single"/>
        </w:rPr>
      </w:pPr>
      <w:r w:rsidRPr="002F0C35">
        <w:rPr>
          <w:rFonts w:asciiTheme="majorHAnsi" w:eastAsia="Times New Roman" w:hAnsiTheme="majorHAnsi" w:cstheme="majorHAnsi"/>
          <w:b/>
          <w:bCs/>
          <w:color w:val="3A4756"/>
          <w:sz w:val="23"/>
          <w:szCs w:val="23"/>
          <w:u w:val="single"/>
        </w:rPr>
        <w:t xml:space="preserve">MANUSCRIPT FORMATTING FOR PANEL AND SYMPOSIUM </w:t>
      </w:r>
    </w:p>
    <w:p w14:paraId="74030668" w14:textId="77777777" w:rsidR="003D5B66" w:rsidRPr="002F0C35" w:rsidRDefault="003D5B66" w:rsidP="00A824F6">
      <w:pPr>
        <w:spacing w:before="100" w:beforeAutospacing="1" w:after="100" w:afterAutospacing="1" w:line="240" w:lineRule="auto"/>
        <w:ind w:left="720"/>
        <w:rPr>
          <w:rFonts w:asciiTheme="majorHAnsi" w:eastAsia="Times New Roman" w:hAnsiTheme="majorHAnsi" w:cstheme="majorHAnsi"/>
          <w:sz w:val="23"/>
          <w:szCs w:val="23"/>
        </w:rPr>
      </w:pPr>
      <w:r w:rsidRPr="002F0C35">
        <w:rPr>
          <w:rFonts w:asciiTheme="majorHAnsi" w:eastAsia="Times New Roman" w:hAnsiTheme="majorHAnsi" w:cstheme="majorHAnsi"/>
          <w:color w:val="3A4756"/>
          <w:sz w:val="23"/>
          <w:szCs w:val="23"/>
        </w:rPr>
        <w:t xml:space="preserve">Proposal for a panel or a symposium are not double blind reviewed. </w:t>
      </w:r>
      <w:r w:rsidRPr="002F0C35">
        <w:rPr>
          <w:rFonts w:asciiTheme="majorHAnsi" w:eastAsia="Times New Roman" w:hAnsiTheme="majorHAnsi" w:cstheme="majorHAnsi"/>
          <w:sz w:val="23"/>
          <w:szCs w:val="23"/>
        </w:rPr>
        <w:t xml:space="preserve">A symposium can be in either a panel format or a presenter format. A panel symposium engages a group of panelists in a formal, interactive discussion around a topic. A presenter symposium involves a collection of authored papers revolving around a common theme. We are especially </w:t>
      </w:r>
      <w:r w:rsidRPr="002F0C35">
        <w:rPr>
          <w:rFonts w:asciiTheme="majorHAnsi" w:eastAsia="Times New Roman" w:hAnsiTheme="majorHAnsi" w:cstheme="majorHAnsi"/>
          <w:sz w:val="23"/>
          <w:szCs w:val="23"/>
        </w:rPr>
        <w:lastRenderedPageBreak/>
        <w:t>interested in symposium related to the Conference Theme: Being Human in the Digital World. Panel/</w:t>
      </w:r>
      <w:r w:rsidRPr="002F0C35">
        <w:rPr>
          <w:rFonts w:asciiTheme="majorHAnsi" w:eastAsia="Times New Roman" w:hAnsiTheme="majorHAnsi" w:cstheme="majorHAnsi"/>
          <w:color w:val="3A4756"/>
          <w:sz w:val="23"/>
          <w:szCs w:val="23"/>
        </w:rPr>
        <w:t xml:space="preserve">Symposium may run for 30, 45, or 60-minute sessions, depending on space available. </w:t>
      </w:r>
      <w:r w:rsidRPr="002F0C35">
        <w:rPr>
          <w:rFonts w:asciiTheme="majorHAnsi" w:eastAsia="Times New Roman" w:hAnsiTheme="majorHAnsi" w:cstheme="majorHAnsi"/>
          <w:color w:val="353535"/>
          <w:sz w:val="23"/>
          <w:szCs w:val="23"/>
        </w:rPr>
        <w:t xml:space="preserve">A panel or symposium can be submitted to only one track. </w:t>
      </w:r>
    </w:p>
    <w:p w14:paraId="3319B048" w14:textId="77777777" w:rsidR="003D5B66" w:rsidRPr="002F0C35" w:rsidRDefault="003D5B66" w:rsidP="00A824F6">
      <w:pPr>
        <w:spacing w:before="100" w:beforeAutospacing="1" w:after="100" w:afterAutospacing="1" w:line="240" w:lineRule="auto"/>
        <w:ind w:left="720"/>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manuscript should be submitted as ONE file in Microsoft Word </w:t>
      </w:r>
      <w:r w:rsidRPr="002F0C35">
        <w:rPr>
          <w:rFonts w:asciiTheme="majorHAnsi" w:eastAsia="Times New Roman" w:hAnsiTheme="majorHAnsi" w:cstheme="majorHAnsi"/>
          <w:color w:val="353535"/>
          <w:sz w:val="23"/>
          <w:szCs w:val="23"/>
        </w:rPr>
        <w:t>(.doc, .docx) or .pdf file format</w:t>
      </w:r>
      <w:r w:rsidRPr="002F0C35">
        <w:rPr>
          <w:rFonts w:asciiTheme="majorHAnsi" w:eastAsia="Times New Roman" w:hAnsiTheme="majorHAnsi" w:cstheme="majorHAnsi"/>
          <w:sz w:val="23"/>
          <w:szCs w:val="23"/>
        </w:rPr>
        <w:t xml:space="preserve">. All text in the manuscript should be double spaced, with a 1-inch margin on all four sides. The paper size should be set to ‘Letter’ (8.5 inches X 11 inches). Manuscripts should be prepared in Times New Roman Font, Font size 12. </w:t>
      </w:r>
    </w:p>
    <w:p w14:paraId="7B8C854E" w14:textId="77777777" w:rsidR="003D5B66" w:rsidRPr="002F0C35" w:rsidRDefault="003D5B66" w:rsidP="002F0C35">
      <w:pPr>
        <w:spacing w:before="100" w:beforeAutospacing="1" w:after="100" w:afterAutospacing="1" w:line="240" w:lineRule="auto"/>
        <w:ind w:left="720"/>
        <w:contextualSpacing/>
        <w:rPr>
          <w:rFonts w:asciiTheme="majorHAnsi" w:eastAsia="Times New Roman" w:hAnsiTheme="majorHAnsi" w:cstheme="majorHAnsi"/>
          <w:sz w:val="23"/>
          <w:szCs w:val="23"/>
        </w:rPr>
      </w:pPr>
      <w:r w:rsidRPr="002F0C35">
        <w:rPr>
          <w:rFonts w:asciiTheme="majorHAnsi" w:eastAsia="Times New Roman" w:hAnsiTheme="majorHAnsi" w:cstheme="majorHAnsi"/>
          <w:color w:val="3A4756"/>
          <w:sz w:val="23"/>
          <w:szCs w:val="23"/>
        </w:rPr>
        <w:t xml:space="preserve">In your proposal, please include: </w:t>
      </w:r>
    </w:p>
    <w:p w14:paraId="58E308A8" w14:textId="77777777" w:rsidR="003D5B66" w:rsidRPr="002F0C35" w:rsidRDefault="003D5B66" w:rsidP="002F0C35">
      <w:pPr>
        <w:numPr>
          <w:ilvl w:val="0"/>
          <w:numId w:val="19"/>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Proposal title, names and contact information for all participants </w:t>
      </w:r>
    </w:p>
    <w:p w14:paraId="7C50AF94" w14:textId="635E8FA8" w:rsidR="003D5B66" w:rsidRPr="002F0C35" w:rsidRDefault="003D5B66" w:rsidP="002F0C35">
      <w:pPr>
        <w:numPr>
          <w:ilvl w:val="0"/>
          <w:numId w:val="19"/>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An overview of the panel/symposium, with references (in APA style). References may be single-spaced. </w:t>
      </w:r>
    </w:p>
    <w:p w14:paraId="3E6CAA57" w14:textId="77777777" w:rsidR="003D5B66" w:rsidRPr="002F0C35" w:rsidRDefault="003D5B66" w:rsidP="002F0C35">
      <w:pPr>
        <w:numPr>
          <w:ilvl w:val="0"/>
          <w:numId w:val="19"/>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 synopsis of each participant’s contribution </w:t>
      </w:r>
    </w:p>
    <w:p w14:paraId="69CFA2E5" w14:textId="77777777" w:rsidR="003D5B66" w:rsidRPr="002F0C35" w:rsidRDefault="003D5B66" w:rsidP="002F0C35">
      <w:pPr>
        <w:numPr>
          <w:ilvl w:val="0"/>
          <w:numId w:val="19"/>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 ranking of preferred time options (30, 45 or 60 minutes) </w:t>
      </w:r>
    </w:p>
    <w:p w14:paraId="5DA91C7B" w14:textId="27AFF844" w:rsidR="003D5B66" w:rsidRPr="002F0C35" w:rsidRDefault="003D5B66" w:rsidP="00840A3E">
      <w:pPr>
        <w:spacing w:before="100" w:beforeAutospacing="1" w:after="100" w:afterAutospacing="1" w:line="240" w:lineRule="auto"/>
        <w:ind w:left="720" w:hanging="720"/>
        <w:rPr>
          <w:rFonts w:asciiTheme="majorHAnsi" w:eastAsia="Times New Roman" w:hAnsiTheme="majorHAnsi" w:cstheme="majorHAnsi"/>
          <w:sz w:val="23"/>
          <w:szCs w:val="23"/>
        </w:rPr>
      </w:pPr>
      <w:r w:rsidRPr="002F0C35">
        <w:rPr>
          <w:rFonts w:asciiTheme="majorHAnsi" w:eastAsia="Times New Roman" w:hAnsiTheme="majorHAnsi" w:cstheme="majorHAnsi"/>
          <w:b/>
          <w:bCs/>
          <w:color w:val="3A4756"/>
          <w:sz w:val="23"/>
          <w:szCs w:val="23"/>
          <w:u w:val="single"/>
        </w:rPr>
        <w:t xml:space="preserve">MANUSCRIPT FORMATTING FOR </w:t>
      </w:r>
      <w:r w:rsidRPr="002F0C35">
        <w:rPr>
          <w:rFonts w:asciiTheme="majorHAnsi" w:eastAsia="Times New Roman" w:hAnsiTheme="majorHAnsi" w:cstheme="majorHAnsi"/>
          <w:b/>
          <w:bCs/>
          <w:sz w:val="23"/>
          <w:szCs w:val="23"/>
          <w:u w:val="single"/>
        </w:rPr>
        <w:t>POSTER</w:t>
      </w:r>
      <w:r w:rsidRPr="002F0C35">
        <w:rPr>
          <w:rFonts w:asciiTheme="majorHAnsi" w:eastAsia="Times New Roman" w:hAnsiTheme="majorHAnsi" w:cstheme="majorHAnsi"/>
          <w:sz w:val="23"/>
          <w:szCs w:val="23"/>
        </w:rPr>
        <w:br/>
        <w:t xml:space="preserve">Research posters summarize information or research concisely and attractively to help publicize it and generate discussion. The poster is usually a mixture of a brief text mixed with tables, graphs, pictures, and other presentation formats. At a conference, the researcher stands by the poster display while other participants can come and view the presentation and interact with the author. GRADUATE STUDENTS ARE ESPECIALLY ENCOURAGED TO SUBMIT. </w:t>
      </w:r>
    </w:p>
    <w:p w14:paraId="3BB68D1A" w14:textId="77777777" w:rsidR="003D5B66" w:rsidRPr="002F0C35" w:rsidRDefault="003D5B66" w:rsidP="00A824F6">
      <w:p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To submit a poster, you’ll need </w:t>
      </w:r>
      <w:r w:rsidRPr="002F0C35">
        <w:rPr>
          <w:rFonts w:asciiTheme="majorHAnsi" w:eastAsia="Times New Roman" w:hAnsiTheme="majorHAnsi" w:cstheme="majorHAnsi"/>
          <w:color w:val="353535"/>
          <w:sz w:val="23"/>
          <w:szCs w:val="23"/>
        </w:rPr>
        <w:t xml:space="preserve">to submit ONE file in Microsoft Word (.doc, .docx) or .pdf format </w:t>
      </w:r>
      <w:r w:rsidRPr="002F0C35">
        <w:rPr>
          <w:rFonts w:asciiTheme="majorHAnsi" w:eastAsia="Times New Roman" w:hAnsiTheme="majorHAnsi" w:cstheme="majorHAnsi"/>
          <w:sz w:val="23"/>
          <w:szCs w:val="23"/>
        </w:rPr>
        <w:t xml:space="preserve">with the following information: </w:t>
      </w:r>
    </w:p>
    <w:p w14:paraId="654FDFEE" w14:textId="6282336B" w:rsidR="003D5B66" w:rsidRPr="002F0C35" w:rsidRDefault="003D5B66" w:rsidP="00A824F6">
      <w:pPr>
        <w:numPr>
          <w:ilvl w:val="0"/>
          <w:numId w:val="20"/>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Poster title -</w:t>
      </w:r>
      <w:r w:rsidR="002F0C35" w:rsidRPr="002F0C35">
        <w:rPr>
          <w:rFonts w:asciiTheme="majorHAnsi" w:eastAsia="Times New Roman" w:hAnsiTheme="majorHAnsi" w:cstheme="majorHAnsi"/>
          <w:sz w:val="23"/>
          <w:szCs w:val="23"/>
        </w:rPr>
        <w:t xml:space="preserve"> Posters</w:t>
      </w:r>
      <w:r w:rsidRPr="002F0C35">
        <w:rPr>
          <w:rFonts w:asciiTheme="majorHAnsi" w:eastAsia="Times New Roman" w:hAnsiTheme="majorHAnsi" w:cstheme="majorHAnsi"/>
          <w:sz w:val="23"/>
          <w:szCs w:val="23"/>
        </w:rPr>
        <w:t xml:space="preserve"> should have a succinct title that describes the main finding of your research. Keep in mind that the poster title will be listed in conference program without the abstract and meeting attendees often use the titles to decide which posters to visit. When possible, the title should indicate the important result, rather than the experimental question. </w:t>
      </w:r>
    </w:p>
    <w:p w14:paraId="444EA439" w14:textId="77777777" w:rsidR="003D5B66" w:rsidRPr="002F0C35" w:rsidRDefault="003D5B66" w:rsidP="00A824F6">
      <w:pPr>
        <w:numPr>
          <w:ilvl w:val="0"/>
          <w:numId w:val="20"/>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Poster abstract - The abstract should briefly describe your research findings (up to 250 words). </w:t>
      </w:r>
    </w:p>
    <w:p w14:paraId="17FEF4BA" w14:textId="77777777" w:rsidR="003D5B66" w:rsidRPr="002F0C35" w:rsidRDefault="003D5B66" w:rsidP="00A824F6">
      <w:pPr>
        <w:numPr>
          <w:ilvl w:val="0"/>
          <w:numId w:val="20"/>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Track - Choose the track to which your research belongs. </w:t>
      </w:r>
    </w:p>
    <w:p w14:paraId="1EF1F660" w14:textId="1246B152" w:rsidR="003D5B66" w:rsidRPr="002F0C35" w:rsidRDefault="003D5B66" w:rsidP="00840A3E">
      <w:pPr>
        <w:numPr>
          <w:ilvl w:val="0"/>
          <w:numId w:val="20"/>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Keyword - Select three keywords that best represents your poster. Keywords are used to organize presentations by topic in poster sessions. </w:t>
      </w:r>
    </w:p>
    <w:p w14:paraId="43857BFE" w14:textId="77777777" w:rsidR="003D5B66" w:rsidRPr="002F0C35" w:rsidRDefault="003D5B66" w:rsidP="00A824F6">
      <w:pPr>
        <w:numPr>
          <w:ilvl w:val="0"/>
          <w:numId w:val="20"/>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color w:val="353535"/>
          <w:sz w:val="23"/>
          <w:szCs w:val="23"/>
        </w:rPr>
        <w:t xml:space="preserve">Summary - The summary describes the study in detail, including methods and results (up to 1000 words). The references do not count toward the word limit. </w:t>
      </w:r>
      <w:r w:rsidRPr="002F0C35">
        <w:rPr>
          <w:rFonts w:asciiTheme="majorHAnsi" w:eastAsia="Times New Roman" w:hAnsiTheme="majorHAnsi" w:cstheme="majorHAnsi"/>
          <w:sz w:val="23"/>
          <w:szCs w:val="23"/>
        </w:rPr>
        <w:t xml:space="preserve">Use APA citation style for references. </w:t>
      </w:r>
    </w:p>
    <w:p w14:paraId="72F2A52C" w14:textId="77777777" w:rsidR="003D5B66" w:rsidRPr="002F0C35" w:rsidRDefault="003D5B66" w:rsidP="00840A3E">
      <w:pPr>
        <w:spacing w:before="100" w:beforeAutospacing="1" w:after="100" w:afterAutospacing="1" w:line="240" w:lineRule="auto"/>
        <w:rPr>
          <w:rFonts w:asciiTheme="majorHAnsi" w:eastAsia="Times New Roman" w:hAnsiTheme="majorHAnsi" w:cstheme="majorHAnsi"/>
          <w:b/>
          <w:bCs/>
          <w:sz w:val="23"/>
          <w:szCs w:val="23"/>
          <w:u w:val="single"/>
        </w:rPr>
      </w:pPr>
      <w:r w:rsidRPr="002F0C35">
        <w:rPr>
          <w:rFonts w:asciiTheme="majorHAnsi" w:eastAsia="Times New Roman" w:hAnsiTheme="majorHAnsi" w:cstheme="majorHAnsi"/>
          <w:b/>
          <w:bCs/>
          <w:color w:val="3A4756"/>
          <w:sz w:val="23"/>
          <w:szCs w:val="23"/>
          <w:u w:val="single"/>
        </w:rPr>
        <w:t xml:space="preserve">MANUSCRIPT FORMATTING FOR EXPERIENTIAL LEARNING ACTIVITIES </w:t>
      </w:r>
    </w:p>
    <w:p w14:paraId="61B78A62" w14:textId="77777777" w:rsidR="003D5B66" w:rsidRPr="002F0C35" w:rsidRDefault="003D5B66" w:rsidP="00A824F6">
      <w:pPr>
        <w:numPr>
          <w:ilvl w:val="0"/>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Experiential exercises include structured activities, role plays, simulations and other forms that create active student involvement. Exercises should be original or represent substantial modifications of existing exercises (if a modification, also include the original exercise as an appendix) </w:t>
      </w:r>
    </w:p>
    <w:p w14:paraId="5944C61D" w14:textId="77777777" w:rsidR="003D5B66" w:rsidRPr="002F0C35" w:rsidRDefault="003D5B66" w:rsidP="00A824F6">
      <w:pPr>
        <w:numPr>
          <w:ilvl w:val="0"/>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manuscript should be submitted as ONE file in Microsoft Word </w:t>
      </w:r>
      <w:r w:rsidRPr="002F0C35">
        <w:rPr>
          <w:rFonts w:asciiTheme="majorHAnsi" w:eastAsia="Times New Roman" w:hAnsiTheme="majorHAnsi" w:cstheme="majorHAnsi"/>
          <w:color w:val="353535"/>
          <w:sz w:val="23"/>
          <w:szCs w:val="23"/>
        </w:rPr>
        <w:t>(.doc, .docx) or .pdf format</w:t>
      </w:r>
      <w:r w:rsidRPr="002F0C35">
        <w:rPr>
          <w:rFonts w:asciiTheme="majorHAnsi" w:eastAsia="Times New Roman" w:hAnsiTheme="majorHAnsi" w:cstheme="majorHAnsi"/>
          <w:sz w:val="23"/>
          <w:szCs w:val="23"/>
        </w:rPr>
        <w:t xml:space="preserve">. Supplementary files may be uploaded. All text in the manuscript should be double </w:t>
      </w:r>
      <w:r w:rsidRPr="002F0C35">
        <w:rPr>
          <w:rFonts w:asciiTheme="majorHAnsi" w:eastAsia="Times New Roman" w:hAnsiTheme="majorHAnsi" w:cstheme="majorHAnsi"/>
          <w:sz w:val="23"/>
          <w:szCs w:val="23"/>
        </w:rPr>
        <w:lastRenderedPageBreak/>
        <w:t xml:space="preserve">spaced, with a 1-inch margin on all four sides. The paper size should be set to ‘Letter’ (8.5 inches X 11 inches). Manuscripts should be prepared in Times New Roman Font, Font size 12. </w:t>
      </w:r>
    </w:p>
    <w:p w14:paraId="3E7131AF" w14:textId="77777777" w:rsidR="003D5B66" w:rsidRPr="002F0C35" w:rsidRDefault="003D5B66" w:rsidP="00A824F6">
      <w:pPr>
        <w:numPr>
          <w:ilvl w:val="0"/>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Your submission will be blind peer reviewed, so it is very important that you ensure that author names and identifying information does not appear anywhere in your manuscript, not even on the title page </w:t>
      </w:r>
    </w:p>
    <w:p w14:paraId="178BD6AD" w14:textId="77777777" w:rsidR="003D5B66" w:rsidRPr="002F0C35" w:rsidRDefault="003D5B66" w:rsidP="00A824F6">
      <w:pPr>
        <w:numPr>
          <w:ilvl w:val="0"/>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Papers for experiential exercises should include 8 parts </w:t>
      </w:r>
    </w:p>
    <w:p w14:paraId="6AB764FD" w14:textId="77777777" w:rsidR="003D5B66" w:rsidRPr="002F0C35" w:rsidRDefault="003D5B66" w:rsidP="00A824F6">
      <w:pPr>
        <w:numPr>
          <w:ilvl w:val="1"/>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Introduction to the exercise –write a short rationale for why the topic is important/relevant to the study of management, concepts or theories typically taught, and how the exercise will facilitate student learning. You need not review why experiential learning is needed. </w:t>
      </w:r>
    </w:p>
    <w:p w14:paraId="18AA3C51" w14:textId="77777777" w:rsidR="003D5B66" w:rsidRPr="002F0C35" w:rsidRDefault="003D5B66" w:rsidP="00A824F6">
      <w:pPr>
        <w:numPr>
          <w:ilvl w:val="1"/>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Instructions for presenting the exercise including the following: a) learning goals, b) approximate timing for whole exercise and individual parts, </w:t>
      </w:r>
      <w:proofErr w:type="gramStart"/>
      <w:r w:rsidRPr="002F0C35">
        <w:rPr>
          <w:rFonts w:asciiTheme="majorHAnsi" w:eastAsia="Times New Roman" w:hAnsiTheme="majorHAnsi" w:cstheme="majorHAnsi"/>
          <w:sz w:val="23"/>
          <w:szCs w:val="23"/>
        </w:rPr>
        <w:t>c)number</w:t>
      </w:r>
      <w:proofErr w:type="gramEnd"/>
      <w:r w:rsidRPr="002F0C35">
        <w:rPr>
          <w:rFonts w:asciiTheme="majorHAnsi" w:eastAsia="Times New Roman" w:hAnsiTheme="majorHAnsi" w:cstheme="majorHAnsi"/>
          <w:sz w:val="23"/>
          <w:szCs w:val="23"/>
        </w:rPr>
        <w:t xml:space="preserve"> of participants or group size, d) materials and technology needed, e)appropriate level (undergrad, grad, executive), and f) preparation needed for students and for the instructor. </w:t>
      </w:r>
    </w:p>
    <w:p w14:paraId="55D8B34F" w14:textId="77777777" w:rsidR="003D5B66" w:rsidRPr="002F0C35" w:rsidRDefault="003D5B66" w:rsidP="00A824F6">
      <w:pPr>
        <w:numPr>
          <w:ilvl w:val="1"/>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Teaching notes –describe in detail the steps and timing involved in doing the exercise. Try to write instructions that assume the instructor has never seen the exercise before and wants to use it the following day in class. </w:t>
      </w:r>
    </w:p>
    <w:p w14:paraId="7563CD44" w14:textId="77777777" w:rsidR="003D5B66" w:rsidRPr="002F0C35" w:rsidRDefault="003D5B66" w:rsidP="00A824F6">
      <w:pPr>
        <w:numPr>
          <w:ilvl w:val="1"/>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Debriefing –discuss in detail how you debrief the exercise. Include specific questions for the instructor to ask to process the exercise, hints on ways to make the exercise work effectively, what could be expected when running the exercise, and possible variations in the use of the exercise. </w:t>
      </w:r>
    </w:p>
    <w:p w14:paraId="10C6954E" w14:textId="77777777" w:rsidR="003D5B66" w:rsidRPr="002F0C35" w:rsidRDefault="003D5B66" w:rsidP="00A824F6">
      <w:pPr>
        <w:numPr>
          <w:ilvl w:val="1"/>
          <w:numId w:val="21"/>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 summary of students’ reaction to the exercise. </w:t>
      </w:r>
    </w:p>
    <w:p w14:paraId="2D5A7E85" w14:textId="77777777" w:rsidR="003D5B66" w:rsidRPr="002F0C35" w:rsidRDefault="003D5B66" w:rsidP="00A824F6">
      <w:pPr>
        <w:numPr>
          <w:ilvl w:val="0"/>
          <w:numId w:val="22"/>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Presentation at ELA –explain how the exercise will be demonstrated during a 30- minute session at the ELA Conference. Discuss the extent to which session attendees will be able to participate in the exercise. </w:t>
      </w:r>
    </w:p>
    <w:p w14:paraId="03B47C1A" w14:textId="77777777" w:rsidR="003D5B66" w:rsidRPr="002F0C35" w:rsidRDefault="003D5B66" w:rsidP="00A824F6">
      <w:pPr>
        <w:numPr>
          <w:ilvl w:val="0"/>
          <w:numId w:val="22"/>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References (in APA style). References may be single-spaced. </w:t>
      </w:r>
    </w:p>
    <w:p w14:paraId="131A02A2" w14:textId="100D1FAE" w:rsidR="003D5B66" w:rsidRPr="002F0C35" w:rsidRDefault="003D5B66" w:rsidP="00A41476">
      <w:pPr>
        <w:numPr>
          <w:ilvl w:val="0"/>
          <w:numId w:val="22"/>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Appendices –a copy of the complete exercise and any handouts, materials or resources used in the exercise. </w:t>
      </w:r>
    </w:p>
    <w:p w14:paraId="67E3C183" w14:textId="77777777" w:rsidR="003D5B66" w:rsidRPr="002F0C35" w:rsidRDefault="003D5B66" w:rsidP="00A824F6">
      <w:p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 Submissions generally should be no longer than 30 pages including appendices but may be shorter if the above parts are all included. </w:t>
      </w:r>
    </w:p>
    <w:p w14:paraId="02D3F396" w14:textId="3D0D5A00" w:rsidR="003D5B66" w:rsidRPr="002F0C35" w:rsidRDefault="003D5B66" w:rsidP="00A824F6">
      <w:p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b/>
          <w:bCs/>
          <w:sz w:val="23"/>
          <w:szCs w:val="23"/>
          <w:u w:val="single"/>
        </w:rPr>
        <w:t>PROFESSIONAL DEVELOPMENT WORKSHOP (PDW) SUBMISSION GUIDELINES</w:t>
      </w:r>
      <w:r w:rsidRPr="002F0C35">
        <w:rPr>
          <w:rFonts w:asciiTheme="majorHAnsi" w:eastAsia="Times New Roman" w:hAnsiTheme="majorHAnsi" w:cstheme="majorHAnsi"/>
          <w:sz w:val="23"/>
          <w:szCs w:val="23"/>
        </w:rPr>
        <w:br/>
      </w:r>
      <w:r w:rsidRPr="002F0C35">
        <w:rPr>
          <w:rFonts w:asciiTheme="majorHAnsi" w:eastAsia="Times New Roman" w:hAnsiTheme="majorHAnsi" w:cstheme="majorHAnsi"/>
          <w:color w:val="353535"/>
          <w:sz w:val="23"/>
          <w:szCs w:val="23"/>
        </w:rPr>
        <w:t xml:space="preserve">The Professional Development Workshops (PDWs) are a platform for colleagues to share knowledge and expertise and foster the professional development of workshop participants. It is an opportunity to develop innovative and creative workshops that will benefit EAM members. PDW proposals can be submitted only to the PDW track. </w:t>
      </w:r>
    </w:p>
    <w:p w14:paraId="183484EE" w14:textId="77777777" w:rsidR="003D5B66" w:rsidRPr="002F0C35" w:rsidRDefault="003D5B66" w:rsidP="002F0C35">
      <w:p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Proposals must be a minimum of 4 pages and must include and be organized in the following order: </w:t>
      </w:r>
    </w:p>
    <w:p w14:paraId="31DC6439" w14:textId="77777777" w:rsidR="003D5B66" w:rsidRPr="002F0C35" w:rsidRDefault="003D5B66" w:rsidP="002F0C35">
      <w:pPr>
        <w:numPr>
          <w:ilvl w:val="0"/>
          <w:numId w:val="23"/>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Page 1: Title page which contains up to 250-word abstract of the workshop </w:t>
      </w:r>
    </w:p>
    <w:p w14:paraId="6EFDAD4E" w14:textId="77777777" w:rsidR="003D5B66" w:rsidRPr="002F0C35" w:rsidRDefault="003D5B66" w:rsidP="002F0C35">
      <w:pPr>
        <w:numPr>
          <w:ilvl w:val="0"/>
          <w:numId w:val="23"/>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Page 2: One page explanation as to why the workshop should be of interest </w:t>
      </w:r>
    </w:p>
    <w:p w14:paraId="14EE77EF" w14:textId="77777777" w:rsidR="003D5B66" w:rsidRPr="002F0C35" w:rsidRDefault="003D5B66" w:rsidP="002F0C35">
      <w:pPr>
        <w:numPr>
          <w:ilvl w:val="0"/>
          <w:numId w:val="23"/>
        </w:numPr>
        <w:spacing w:before="100" w:beforeAutospacing="1" w:after="100" w:afterAutospacing="1" w:line="240" w:lineRule="auto"/>
        <w:contextualSpacing/>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Page 3: One page description of the workshops' format </w:t>
      </w:r>
    </w:p>
    <w:p w14:paraId="1B7BC333" w14:textId="77777777" w:rsidR="003D5B66" w:rsidRPr="002F0C35" w:rsidRDefault="003D5B66" w:rsidP="00A824F6">
      <w:pPr>
        <w:numPr>
          <w:ilvl w:val="0"/>
          <w:numId w:val="23"/>
        </w:num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Page(s) 4-6: One to three pages overview of the workshop </w:t>
      </w:r>
    </w:p>
    <w:p w14:paraId="5AB01FA9" w14:textId="426051D5" w:rsidR="001D56D4" w:rsidRPr="0066494D" w:rsidRDefault="003D5B66" w:rsidP="0066494D">
      <w:pPr>
        <w:spacing w:before="100" w:beforeAutospacing="1" w:after="100" w:afterAutospacing="1" w:line="240" w:lineRule="auto"/>
        <w:rPr>
          <w:rFonts w:asciiTheme="majorHAnsi" w:eastAsia="Times New Roman" w:hAnsiTheme="majorHAnsi" w:cstheme="majorHAnsi"/>
          <w:sz w:val="23"/>
          <w:szCs w:val="23"/>
        </w:rPr>
      </w:pPr>
      <w:r w:rsidRPr="002F0C35">
        <w:rPr>
          <w:rFonts w:asciiTheme="majorHAnsi" w:eastAsia="Times New Roman" w:hAnsiTheme="majorHAnsi" w:cstheme="majorHAnsi"/>
          <w:sz w:val="23"/>
          <w:szCs w:val="23"/>
        </w:rPr>
        <w:t xml:space="preserve">PDW Proposals should use the following page format: Times New Roman 12-point font, double-spaced, 1-inch (2.5cm) margin all around, 8.5" x </w:t>
      </w:r>
      <w:proofErr w:type="gramStart"/>
      <w:r w:rsidRPr="002F0C35">
        <w:rPr>
          <w:rFonts w:asciiTheme="majorHAnsi" w:eastAsia="Times New Roman" w:hAnsiTheme="majorHAnsi" w:cstheme="majorHAnsi"/>
          <w:sz w:val="23"/>
          <w:szCs w:val="23"/>
        </w:rPr>
        <w:t>11" page</w:t>
      </w:r>
      <w:proofErr w:type="gramEnd"/>
      <w:r w:rsidRPr="002F0C35">
        <w:rPr>
          <w:rFonts w:asciiTheme="majorHAnsi" w:eastAsia="Times New Roman" w:hAnsiTheme="majorHAnsi" w:cstheme="majorHAnsi"/>
          <w:sz w:val="23"/>
          <w:szCs w:val="23"/>
        </w:rPr>
        <w:t xml:space="preserve"> setting. Your proposal should be submitted as ONE file in Microsoft Word </w:t>
      </w:r>
      <w:r w:rsidRPr="002F0C35">
        <w:rPr>
          <w:rFonts w:asciiTheme="majorHAnsi" w:eastAsia="Times New Roman" w:hAnsiTheme="majorHAnsi" w:cstheme="majorHAnsi"/>
          <w:color w:val="353535"/>
          <w:sz w:val="23"/>
          <w:szCs w:val="23"/>
        </w:rPr>
        <w:t>(.doc, .docx) or .pdf format</w:t>
      </w:r>
      <w:r w:rsidRPr="002F0C35">
        <w:rPr>
          <w:rFonts w:asciiTheme="majorHAnsi" w:eastAsia="Times New Roman" w:hAnsiTheme="majorHAnsi" w:cstheme="majorHAnsi"/>
          <w:sz w:val="23"/>
          <w:szCs w:val="23"/>
        </w:rPr>
        <w:t xml:space="preserve">. </w:t>
      </w:r>
      <w:r w:rsidR="002B01E0" w:rsidRPr="0021703E">
        <w:rPr>
          <w:rFonts w:asciiTheme="majorHAnsi" w:hAnsiTheme="majorHAnsi" w:cstheme="majorHAnsi"/>
          <w:noProof/>
          <w:sz w:val="24"/>
          <w:szCs w:val="24"/>
        </w:rPr>
        <mc:AlternateContent>
          <mc:Choice Requires="wps">
            <w:drawing>
              <wp:anchor distT="0" distB="0" distL="114300" distR="114300" simplePos="0" relativeHeight="251694080" behindDoc="0" locked="0" layoutInCell="1" allowOverlap="1" wp14:anchorId="7F6A5C09" wp14:editId="0FDAE14F">
                <wp:simplePos x="0" y="0"/>
                <wp:positionH relativeFrom="column">
                  <wp:posOffset>4792133</wp:posOffset>
                </wp:positionH>
                <wp:positionV relativeFrom="paragraph">
                  <wp:posOffset>2501900</wp:posOffset>
                </wp:positionV>
                <wp:extent cx="1633855" cy="12357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33855" cy="1235710"/>
                        </a:xfrm>
                        <a:prstGeom prst="rect">
                          <a:avLst/>
                        </a:prstGeom>
                        <a:noFill/>
                        <a:ln w="6350">
                          <a:noFill/>
                        </a:ln>
                      </wps:spPr>
                      <wps:txbx>
                        <w:txbxContent>
                          <w:p w14:paraId="4660D477" w14:textId="5AB45C8E" w:rsidR="002B01E0" w:rsidRDefault="002B01E0" w:rsidP="002B01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A5C09" id="Text Box 15" o:spid="_x0000_s1031" type="#_x0000_t202" style="position:absolute;margin-left:377.35pt;margin-top:197pt;width:128.65pt;height:9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PVyLwIAAFsEAAAOAAAAZHJzL2Uyb0RvYy54bWysVF1v2jAUfZ+0/2D5fYTw1RYRKtaKaVLV&#13;&#10;VoKpz8ZxIFLi69mGhP36HTtAUbenaS/O9f2+51xndt/WFTso60rSGU97fc6UlpSXepvxH+vll1vO&#13;&#10;nBc6FxVplfGjcvx+/vnTrDFTNaAdVbmyDEm0mzYm4zvvzTRJnNypWrgeGaVhLMjWwuNqt0luRYPs&#13;&#10;dZUM+v1J0pDNjSWpnIP2sTPyecxfFEr6l6JwyrMq4+jNx9PGcxPOZD4T060VZlfKUxviH7qoRalR&#13;&#10;9JLqUXjB9rb8I1VdSkuOCt+TVCdUFKVUcQZMk/Y/TLPaCaPiLADHmQtM7v+llc+HV8vKHNyNOdOi&#13;&#10;Bkdr1Xr2lVoGFfBpjJvCbWXg6Fvo4XvWOyjD2G1h6/DFQAx2IH28oBuyyRA0GQ5vx6giYUsHw/FN&#13;&#10;GvFP3sONdf6bopoFIeMW9EVUxeHJebQC17NLqKZpWVZVpLDSrMn4ZDjux4CLBRGVRmAYoms2SL7d&#13;&#10;tHHoy4Abyo+Yz1K3Ic7IZYkenoTzr8JiJTAS1ty/4CgqQi06SZztyP76mz74gylYOWuwYhl3P/fC&#13;&#10;Ks6q7xoc3qWjUdjJeBmNbwa42GvL5tqi9/UDYYtTPCgjoxj8fXUWC0v1G17DIlSFSWiJ2hn3Z/HB&#13;&#10;d4uP1yTVYhGdsIVG+Ce9MjKkDqgGhNftm7DmRIMHg890XkYx/cBG59vxsdh7KspIVcC5Q/UEPzY4&#13;&#10;Mnh6beGJXN+j1/s/Yf4bAAD//wMAUEsDBBQABgAIAAAAIQAgGm0N6AAAABEBAAAPAAAAZHJzL2Rv&#13;&#10;d25yZXYueG1sTI9BT8MwDIXvSPyHyEjcWLqybqVrOk1FExIah41duKVN1lYkTmmyrfDr8U5wsWz5&#13;&#10;+fl9+Wq0hp314DuHAqaTCJjG2qkOGwGH981DCswHiUoah1rAt/awKm5vcpkpd8GdPu9Dw8gEfSYF&#13;&#10;tCH0Gee+brWVfuJ6jbQ7usHKQOPQcDXIC5lbw+MomnMrO6QPrex12er6c3+yAl7LzZvcVbFNf0z5&#13;&#10;sj2u+6/DRyLE/d34vKSyXgILegx/F3BloPxQULDKnVB5ZgQsktmCpAIen2ZEdlVE05i6SkCSpnPg&#13;&#10;Rc7/kxS/AAAA//8DAFBLAQItABQABgAIAAAAIQC2gziS/gAAAOEBAAATAAAAAAAAAAAAAAAAAAAA&#13;&#10;AABbQ29udGVudF9UeXBlc10ueG1sUEsBAi0AFAAGAAgAAAAhADj9If/WAAAAlAEAAAsAAAAAAAAA&#13;&#10;AAAAAAAALwEAAF9yZWxzLy5yZWxzUEsBAi0AFAAGAAgAAAAhAFwQ9XIvAgAAWwQAAA4AAAAAAAAA&#13;&#10;AAAAAAAALgIAAGRycy9lMm9Eb2MueG1sUEsBAi0AFAAGAAgAAAAhACAabQ3oAAAAEQEAAA8AAAAA&#13;&#10;AAAAAAAAAAAAiQQAAGRycy9kb3ducmV2LnhtbFBLBQYAAAAABAAEAPMAAACeBQAAAAA=&#13;&#10;" filled="f" stroked="f" strokeweight=".5pt">
                <v:textbox>
                  <w:txbxContent>
                    <w:p w14:paraId="4660D477" w14:textId="5AB45C8E" w:rsidR="002B01E0" w:rsidRDefault="002B01E0" w:rsidP="002B01E0">
                      <w:pPr>
                        <w:jc w:val="center"/>
                      </w:pPr>
                    </w:p>
                  </w:txbxContent>
                </v:textbox>
              </v:shape>
            </w:pict>
          </mc:Fallback>
        </mc:AlternateContent>
      </w:r>
    </w:p>
    <w:sectPr w:rsidR="001D56D4" w:rsidRPr="0066494D" w:rsidSect="00C85F6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3143" w14:textId="77777777" w:rsidR="004C4E0C" w:rsidRDefault="004C4E0C" w:rsidP="002D6EBC">
      <w:pPr>
        <w:spacing w:after="0" w:line="240" w:lineRule="auto"/>
      </w:pPr>
      <w:r>
        <w:separator/>
      </w:r>
    </w:p>
  </w:endnote>
  <w:endnote w:type="continuationSeparator" w:id="0">
    <w:p w14:paraId="5FBD62AE" w14:textId="77777777" w:rsidR="004C4E0C" w:rsidRDefault="004C4E0C" w:rsidP="002D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0F05" w14:textId="77777777" w:rsidR="004C4E0C" w:rsidRDefault="004C4E0C" w:rsidP="002D6EBC">
      <w:pPr>
        <w:spacing w:after="0" w:line="240" w:lineRule="auto"/>
      </w:pPr>
      <w:r>
        <w:separator/>
      </w:r>
    </w:p>
  </w:footnote>
  <w:footnote w:type="continuationSeparator" w:id="0">
    <w:p w14:paraId="1E39E39D" w14:textId="77777777" w:rsidR="004C4E0C" w:rsidRDefault="004C4E0C" w:rsidP="002D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862"/>
    <w:multiLevelType w:val="multilevel"/>
    <w:tmpl w:val="3A7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6769D"/>
    <w:multiLevelType w:val="multilevel"/>
    <w:tmpl w:val="76C83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170C8"/>
    <w:multiLevelType w:val="multilevel"/>
    <w:tmpl w:val="D1820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45372"/>
    <w:multiLevelType w:val="multilevel"/>
    <w:tmpl w:val="108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5DE0"/>
    <w:multiLevelType w:val="hybridMultilevel"/>
    <w:tmpl w:val="486010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D76507"/>
    <w:multiLevelType w:val="multilevel"/>
    <w:tmpl w:val="FDE0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04A6D"/>
    <w:multiLevelType w:val="multilevel"/>
    <w:tmpl w:val="04D0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33052"/>
    <w:multiLevelType w:val="multilevel"/>
    <w:tmpl w:val="EBA6B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A7D1A"/>
    <w:multiLevelType w:val="hybridMultilevel"/>
    <w:tmpl w:val="666805BC"/>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15:restartNumberingAfterBreak="0">
    <w:nsid w:val="220E1AA6"/>
    <w:multiLevelType w:val="multilevel"/>
    <w:tmpl w:val="233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D209A"/>
    <w:multiLevelType w:val="multilevel"/>
    <w:tmpl w:val="C66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66355"/>
    <w:multiLevelType w:val="multilevel"/>
    <w:tmpl w:val="17264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579E8"/>
    <w:multiLevelType w:val="multilevel"/>
    <w:tmpl w:val="399EB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3D2487"/>
    <w:multiLevelType w:val="multilevel"/>
    <w:tmpl w:val="E856A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8297D"/>
    <w:multiLevelType w:val="multilevel"/>
    <w:tmpl w:val="A23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A0C67"/>
    <w:multiLevelType w:val="multilevel"/>
    <w:tmpl w:val="D9FE9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E2150"/>
    <w:multiLevelType w:val="multilevel"/>
    <w:tmpl w:val="6EBA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04FEE"/>
    <w:multiLevelType w:val="multilevel"/>
    <w:tmpl w:val="35E8759E"/>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F122C23"/>
    <w:multiLevelType w:val="multilevel"/>
    <w:tmpl w:val="09B0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C9620D"/>
    <w:multiLevelType w:val="hybridMultilevel"/>
    <w:tmpl w:val="D7FC820A"/>
    <w:lvl w:ilvl="0" w:tplc="84040AC8">
      <w:start w:val="1"/>
      <w:numFmt w:val="decimal"/>
      <w:lvlText w:val="%1."/>
      <w:lvlJc w:val="left"/>
      <w:pPr>
        <w:ind w:left="450" w:hanging="360"/>
      </w:pPr>
      <w:rPr>
        <w:rFonts w:hint="default"/>
        <w:b/>
        <w:w w:val="103"/>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F3C4816"/>
    <w:multiLevelType w:val="hybridMultilevel"/>
    <w:tmpl w:val="651A3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4E59C4"/>
    <w:multiLevelType w:val="multilevel"/>
    <w:tmpl w:val="1340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6B0411"/>
    <w:multiLevelType w:val="hybridMultilevel"/>
    <w:tmpl w:val="FB020F28"/>
    <w:lvl w:ilvl="0" w:tplc="84040AC8">
      <w:start w:val="1"/>
      <w:numFmt w:val="decimal"/>
      <w:lvlText w:val="%1."/>
      <w:lvlJc w:val="left"/>
      <w:pPr>
        <w:ind w:left="450" w:hanging="360"/>
      </w:pPr>
      <w:rPr>
        <w:rFonts w:hint="default"/>
        <w:b/>
        <w:w w:val="103"/>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4"/>
  </w:num>
  <w:num w:numId="3">
    <w:abstractNumId w:val="19"/>
  </w:num>
  <w:num w:numId="4">
    <w:abstractNumId w:val="13"/>
  </w:num>
  <w:num w:numId="5">
    <w:abstractNumId w:val="15"/>
  </w:num>
  <w:num w:numId="6">
    <w:abstractNumId w:val="10"/>
  </w:num>
  <w:num w:numId="7">
    <w:abstractNumId w:val="16"/>
  </w:num>
  <w:num w:numId="8">
    <w:abstractNumId w:val="17"/>
  </w:num>
  <w:num w:numId="9">
    <w:abstractNumId w:val="2"/>
  </w:num>
  <w:num w:numId="10">
    <w:abstractNumId w:val="8"/>
  </w:num>
  <w:num w:numId="11">
    <w:abstractNumId w:val="11"/>
  </w:num>
  <w:num w:numId="12">
    <w:abstractNumId w:val="2"/>
    <w:lvlOverride w:ilvl="0"/>
    <w:lvlOverride w:ilvl="1">
      <w:startOverride w:val="1"/>
    </w:lvlOverride>
    <w:lvlOverride w:ilvl="2"/>
    <w:lvlOverride w:ilvl="3">
      <w:startOverride w:val="1"/>
    </w:lvlOverride>
    <w:lvlOverride w:ilvl="4"/>
    <w:lvlOverride w:ilvl="5"/>
    <w:lvlOverride w:ilvl="6"/>
    <w:lvlOverride w:ilvl="7"/>
    <w:lvlOverride w:ilvl="8"/>
  </w:num>
  <w:num w:numId="13">
    <w:abstractNumId w:val="5"/>
  </w:num>
  <w:num w:numId="14">
    <w:abstractNumId w:val="7"/>
  </w:num>
  <w:num w:numId="15">
    <w:abstractNumId w:val="6"/>
  </w:num>
  <w:num w:numId="16">
    <w:abstractNumId w:val="18"/>
  </w:num>
  <w:num w:numId="17">
    <w:abstractNumId w:val="3"/>
  </w:num>
  <w:num w:numId="18">
    <w:abstractNumId w:val="0"/>
  </w:num>
  <w:num w:numId="19">
    <w:abstractNumId w:val="9"/>
  </w:num>
  <w:num w:numId="20">
    <w:abstractNumId w:val="14"/>
  </w:num>
  <w:num w:numId="21">
    <w:abstractNumId w:val="12"/>
  </w:num>
  <w:num w:numId="22">
    <w:abstractNumId w:val="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F5"/>
    <w:rsid w:val="000066FD"/>
    <w:rsid w:val="00011F0B"/>
    <w:rsid w:val="000167A7"/>
    <w:rsid w:val="0002759A"/>
    <w:rsid w:val="00030CE6"/>
    <w:rsid w:val="00040840"/>
    <w:rsid w:val="000452E6"/>
    <w:rsid w:val="00047117"/>
    <w:rsid w:val="000501AA"/>
    <w:rsid w:val="000568CC"/>
    <w:rsid w:val="00082250"/>
    <w:rsid w:val="0009177D"/>
    <w:rsid w:val="000975D3"/>
    <w:rsid w:val="000976D6"/>
    <w:rsid w:val="000A555A"/>
    <w:rsid w:val="000B71DC"/>
    <w:rsid w:val="000B7876"/>
    <w:rsid w:val="000D15C5"/>
    <w:rsid w:val="000D43DE"/>
    <w:rsid w:val="000E0C6F"/>
    <w:rsid w:val="000E5464"/>
    <w:rsid w:val="000E7826"/>
    <w:rsid w:val="000F25AB"/>
    <w:rsid w:val="000F5338"/>
    <w:rsid w:val="00100508"/>
    <w:rsid w:val="00101951"/>
    <w:rsid w:val="00105412"/>
    <w:rsid w:val="00117E03"/>
    <w:rsid w:val="0012454E"/>
    <w:rsid w:val="001429DB"/>
    <w:rsid w:val="0015603A"/>
    <w:rsid w:val="001569DF"/>
    <w:rsid w:val="00181AF8"/>
    <w:rsid w:val="001A6D94"/>
    <w:rsid w:val="001B4EFC"/>
    <w:rsid w:val="001B796A"/>
    <w:rsid w:val="001C3D9C"/>
    <w:rsid w:val="001C78E8"/>
    <w:rsid w:val="001D1FE0"/>
    <w:rsid w:val="001D56D4"/>
    <w:rsid w:val="001E42E9"/>
    <w:rsid w:val="001F169C"/>
    <w:rsid w:val="001F5F05"/>
    <w:rsid w:val="002008DC"/>
    <w:rsid w:val="00207898"/>
    <w:rsid w:val="00214B36"/>
    <w:rsid w:val="00215D0A"/>
    <w:rsid w:val="0021703E"/>
    <w:rsid w:val="00224248"/>
    <w:rsid w:val="00227305"/>
    <w:rsid w:val="00233763"/>
    <w:rsid w:val="00235220"/>
    <w:rsid w:val="002363E6"/>
    <w:rsid w:val="00245E62"/>
    <w:rsid w:val="00246AC2"/>
    <w:rsid w:val="00266289"/>
    <w:rsid w:val="00267E32"/>
    <w:rsid w:val="00271539"/>
    <w:rsid w:val="00284355"/>
    <w:rsid w:val="00291288"/>
    <w:rsid w:val="002939BE"/>
    <w:rsid w:val="002B01E0"/>
    <w:rsid w:val="002B066D"/>
    <w:rsid w:val="002B7057"/>
    <w:rsid w:val="002B76B5"/>
    <w:rsid w:val="002C0700"/>
    <w:rsid w:val="002D6EBC"/>
    <w:rsid w:val="002D7628"/>
    <w:rsid w:val="002E2692"/>
    <w:rsid w:val="002E79A3"/>
    <w:rsid w:val="002F0C35"/>
    <w:rsid w:val="002F4F0F"/>
    <w:rsid w:val="00314C43"/>
    <w:rsid w:val="00315537"/>
    <w:rsid w:val="0032568A"/>
    <w:rsid w:val="0032586A"/>
    <w:rsid w:val="00332101"/>
    <w:rsid w:val="00341919"/>
    <w:rsid w:val="003464D8"/>
    <w:rsid w:val="003471D3"/>
    <w:rsid w:val="00352DF4"/>
    <w:rsid w:val="00354113"/>
    <w:rsid w:val="00356692"/>
    <w:rsid w:val="003610B9"/>
    <w:rsid w:val="00362C41"/>
    <w:rsid w:val="00371D1A"/>
    <w:rsid w:val="00383F40"/>
    <w:rsid w:val="00385BE1"/>
    <w:rsid w:val="00391977"/>
    <w:rsid w:val="003958A9"/>
    <w:rsid w:val="00396355"/>
    <w:rsid w:val="003A3ECB"/>
    <w:rsid w:val="003B3E69"/>
    <w:rsid w:val="003B4D25"/>
    <w:rsid w:val="003B53C5"/>
    <w:rsid w:val="003C15CB"/>
    <w:rsid w:val="003C2A0B"/>
    <w:rsid w:val="003D5B66"/>
    <w:rsid w:val="003D6D4F"/>
    <w:rsid w:val="003D710A"/>
    <w:rsid w:val="003E5DAB"/>
    <w:rsid w:val="003E7909"/>
    <w:rsid w:val="003F0FD0"/>
    <w:rsid w:val="003F304E"/>
    <w:rsid w:val="003F7AB4"/>
    <w:rsid w:val="0041569E"/>
    <w:rsid w:val="00417E27"/>
    <w:rsid w:val="00430436"/>
    <w:rsid w:val="00432BBE"/>
    <w:rsid w:val="004373E0"/>
    <w:rsid w:val="0044327B"/>
    <w:rsid w:val="004519F6"/>
    <w:rsid w:val="004579C4"/>
    <w:rsid w:val="00463BF1"/>
    <w:rsid w:val="00464F65"/>
    <w:rsid w:val="00465830"/>
    <w:rsid w:val="004714E9"/>
    <w:rsid w:val="00474D55"/>
    <w:rsid w:val="00481E39"/>
    <w:rsid w:val="0048420A"/>
    <w:rsid w:val="00497E35"/>
    <w:rsid w:val="004A2A22"/>
    <w:rsid w:val="004B4ED4"/>
    <w:rsid w:val="004C41CF"/>
    <w:rsid w:val="004C4E0C"/>
    <w:rsid w:val="004C748A"/>
    <w:rsid w:val="004D0469"/>
    <w:rsid w:val="004E024E"/>
    <w:rsid w:val="004E401A"/>
    <w:rsid w:val="004F13CF"/>
    <w:rsid w:val="00507F1E"/>
    <w:rsid w:val="0052060B"/>
    <w:rsid w:val="005206C7"/>
    <w:rsid w:val="00523F4C"/>
    <w:rsid w:val="0052596E"/>
    <w:rsid w:val="005332C4"/>
    <w:rsid w:val="00534CC9"/>
    <w:rsid w:val="00545B47"/>
    <w:rsid w:val="00551C6B"/>
    <w:rsid w:val="00555013"/>
    <w:rsid w:val="00563E63"/>
    <w:rsid w:val="00573450"/>
    <w:rsid w:val="005812D5"/>
    <w:rsid w:val="005960D9"/>
    <w:rsid w:val="0059739B"/>
    <w:rsid w:val="005E0D59"/>
    <w:rsid w:val="005E12BF"/>
    <w:rsid w:val="005E22E0"/>
    <w:rsid w:val="005E4C52"/>
    <w:rsid w:val="005F43A9"/>
    <w:rsid w:val="006037D6"/>
    <w:rsid w:val="006133D8"/>
    <w:rsid w:val="00613DDC"/>
    <w:rsid w:val="00615CB7"/>
    <w:rsid w:val="0062020E"/>
    <w:rsid w:val="006538DF"/>
    <w:rsid w:val="006600B5"/>
    <w:rsid w:val="0066091E"/>
    <w:rsid w:val="0066494D"/>
    <w:rsid w:val="0066790F"/>
    <w:rsid w:val="006776C6"/>
    <w:rsid w:val="00683A46"/>
    <w:rsid w:val="0069558F"/>
    <w:rsid w:val="006A0E97"/>
    <w:rsid w:val="006A65FE"/>
    <w:rsid w:val="006B045C"/>
    <w:rsid w:val="006B0519"/>
    <w:rsid w:val="006B50AA"/>
    <w:rsid w:val="006C320A"/>
    <w:rsid w:val="006C6742"/>
    <w:rsid w:val="006D78CD"/>
    <w:rsid w:val="006E2474"/>
    <w:rsid w:val="007021AB"/>
    <w:rsid w:val="0071179F"/>
    <w:rsid w:val="007201CF"/>
    <w:rsid w:val="007237DF"/>
    <w:rsid w:val="00726BE6"/>
    <w:rsid w:val="00732554"/>
    <w:rsid w:val="00746333"/>
    <w:rsid w:val="0075381C"/>
    <w:rsid w:val="00756236"/>
    <w:rsid w:val="00757A5B"/>
    <w:rsid w:val="007605A7"/>
    <w:rsid w:val="00761F14"/>
    <w:rsid w:val="00775BED"/>
    <w:rsid w:val="00793980"/>
    <w:rsid w:val="007A2BE8"/>
    <w:rsid w:val="007A61CA"/>
    <w:rsid w:val="007B1BC5"/>
    <w:rsid w:val="007B4058"/>
    <w:rsid w:val="007B63A8"/>
    <w:rsid w:val="007B74D0"/>
    <w:rsid w:val="007C1B49"/>
    <w:rsid w:val="007C486B"/>
    <w:rsid w:val="007D0034"/>
    <w:rsid w:val="007D343D"/>
    <w:rsid w:val="007D3721"/>
    <w:rsid w:val="007E35B3"/>
    <w:rsid w:val="007E4193"/>
    <w:rsid w:val="007F6116"/>
    <w:rsid w:val="00804B76"/>
    <w:rsid w:val="00806DF0"/>
    <w:rsid w:val="0081581F"/>
    <w:rsid w:val="008167AA"/>
    <w:rsid w:val="00824362"/>
    <w:rsid w:val="00825575"/>
    <w:rsid w:val="00825EEE"/>
    <w:rsid w:val="00840A3E"/>
    <w:rsid w:val="00842B49"/>
    <w:rsid w:val="00845680"/>
    <w:rsid w:val="008562E1"/>
    <w:rsid w:val="00860112"/>
    <w:rsid w:val="00863666"/>
    <w:rsid w:val="008833D3"/>
    <w:rsid w:val="00887CA1"/>
    <w:rsid w:val="00895940"/>
    <w:rsid w:val="008A13A3"/>
    <w:rsid w:val="008A2973"/>
    <w:rsid w:val="008A4B07"/>
    <w:rsid w:val="008B6484"/>
    <w:rsid w:val="008E61CB"/>
    <w:rsid w:val="008F7360"/>
    <w:rsid w:val="009057FC"/>
    <w:rsid w:val="00911B19"/>
    <w:rsid w:val="00915BD5"/>
    <w:rsid w:val="009202B6"/>
    <w:rsid w:val="009229A8"/>
    <w:rsid w:val="00923069"/>
    <w:rsid w:val="009236C5"/>
    <w:rsid w:val="0092434C"/>
    <w:rsid w:val="00930609"/>
    <w:rsid w:val="00932AB6"/>
    <w:rsid w:val="009350D4"/>
    <w:rsid w:val="009515B2"/>
    <w:rsid w:val="009614B2"/>
    <w:rsid w:val="00962E05"/>
    <w:rsid w:val="009862A2"/>
    <w:rsid w:val="00990CA5"/>
    <w:rsid w:val="009926DB"/>
    <w:rsid w:val="00992A7B"/>
    <w:rsid w:val="009A2982"/>
    <w:rsid w:val="009B7AAC"/>
    <w:rsid w:val="009E05E2"/>
    <w:rsid w:val="009E2B67"/>
    <w:rsid w:val="009E4D64"/>
    <w:rsid w:val="00A126DD"/>
    <w:rsid w:val="00A2316E"/>
    <w:rsid w:val="00A2465E"/>
    <w:rsid w:val="00A41476"/>
    <w:rsid w:val="00A45415"/>
    <w:rsid w:val="00A47249"/>
    <w:rsid w:val="00A55D17"/>
    <w:rsid w:val="00A56DCA"/>
    <w:rsid w:val="00A62601"/>
    <w:rsid w:val="00A635A1"/>
    <w:rsid w:val="00A73BA0"/>
    <w:rsid w:val="00A74499"/>
    <w:rsid w:val="00A7492E"/>
    <w:rsid w:val="00A756C6"/>
    <w:rsid w:val="00A75B68"/>
    <w:rsid w:val="00A824F6"/>
    <w:rsid w:val="00A82CD7"/>
    <w:rsid w:val="00A83C00"/>
    <w:rsid w:val="00A95390"/>
    <w:rsid w:val="00A965EB"/>
    <w:rsid w:val="00AA441B"/>
    <w:rsid w:val="00AA50B1"/>
    <w:rsid w:val="00AB7BF1"/>
    <w:rsid w:val="00AC04F0"/>
    <w:rsid w:val="00AC6D62"/>
    <w:rsid w:val="00AE6933"/>
    <w:rsid w:val="00B0362B"/>
    <w:rsid w:val="00B238B2"/>
    <w:rsid w:val="00B26F02"/>
    <w:rsid w:val="00B274B7"/>
    <w:rsid w:val="00B279CD"/>
    <w:rsid w:val="00B34CFD"/>
    <w:rsid w:val="00B368ED"/>
    <w:rsid w:val="00B37CB0"/>
    <w:rsid w:val="00B449CB"/>
    <w:rsid w:val="00B45DD0"/>
    <w:rsid w:val="00B5543D"/>
    <w:rsid w:val="00B63BFF"/>
    <w:rsid w:val="00B6592B"/>
    <w:rsid w:val="00B80AF9"/>
    <w:rsid w:val="00B97720"/>
    <w:rsid w:val="00BC1479"/>
    <w:rsid w:val="00BC4A5E"/>
    <w:rsid w:val="00BC5116"/>
    <w:rsid w:val="00BC7538"/>
    <w:rsid w:val="00BD1F08"/>
    <w:rsid w:val="00BD4B8D"/>
    <w:rsid w:val="00BE1777"/>
    <w:rsid w:val="00BF1946"/>
    <w:rsid w:val="00BF3D38"/>
    <w:rsid w:val="00BF40E0"/>
    <w:rsid w:val="00BF7CC8"/>
    <w:rsid w:val="00C053DB"/>
    <w:rsid w:val="00C06348"/>
    <w:rsid w:val="00C076FE"/>
    <w:rsid w:val="00C23A2D"/>
    <w:rsid w:val="00C32068"/>
    <w:rsid w:val="00C33DE4"/>
    <w:rsid w:val="00C44811"/>
    <w:rsid w:val="00C4546D"/>
    <w:rsid w:val="00C53AF5"/>
    <w:rsid w:val="00C60367"/>
    <w:rsid w:val="00C634E8"/>
    <w:rsid w:val="00C70445"/>
    <w:rsid w:val="00C7214B"/>
    <w:rsid w:val="00C72DC7"/>
    <w:rsid w:val="00C72EA7"/>
    <w:rsid w:val="00C7625A"/>
    <w:rsid w:val="00C76EE0"/>
    <w:rsid w:val="00C85F66"/>
    <w:rsid w:val="00C92F8E"/>
    <w:rsid w:val="00C97CE7"/>
    <w:rsid w:val="00CA248E"/>
    <w:rsid w:val="00CA5B9A"/>
    <w:rsid w:val="00CB31B2"/>
    <w:rsid w:val="00CC072B"/>
    <w:rsid w:val="00CC7E2D"/>
    <w:rsid w:val="00CD30C6"/>
    <w:rsid w:val="00CD4F69"/>
    <w:rsid w:val="00CD5BFC"/>
    <w:rsid w:val="00D01DCA"/>
    <w:rsid w:val="00D043A9"/>
    <w:rsid w:val="00D05F29"/>
    <w:rsid w:val="00D11589"/>
    <w:rsid w:val="00D116B9"/>
    <w:rsid w:val="00D13C73"/>
    <w:rsid w:val="00D17725"/>
    <w:rsid w:val="00D17BF2"/>
    <w:rsid w:val="00D24A74"/>
    <w:rsid w:val="00D27740"/>
    <w:rsid w:val="00D27FFD"/>
    <w:rsid w:val="00D5356C"/>
    <w:rsid w:val="00D5590B"/>
    <w:rsid w:val="00D602F2"/>
    <w:rsid w:val="00D64A61"/>
    <w:rsid w:val="00D67AAC"/>
    <w:rsid w:val="00D81968"/>
    <w:rsid w:val="00D8360E"/>
    <w:rsid w:val="00D9342C"/>
    <w:rsid w:val="00DA5DA5"/>
    <w:rsid w:val="00DB1563"/>
    <w:rsid w:val="00DB6E52"/>
    <w:rsid w:val="00DC0ECC"/>
    <w:rsid w:val="00DC11C8"/>
    <w:rsid w:val="00DC1219"/>
    <w:rsid w:val="00DD52BC"/>
    <w:rsid w:val="00DE52EB"/>
    <w:rsid w:val="00DE6D62"/>
    <w:rsid w:val="00DF007D"/>
    <w:rsid w:val="00DF066C"/>
    <w:rsid w:val="00DF3B21"/>
    <w:rsid w:val="00DF6A71"/>
    <w:rsid w:val="00E06DE3"/>
    <w:rsid w:val="00E0714F"/>
    <w:rsid w:val="00E078D7"/>
    <w:rsid w:val="00E16F91"/>
    <w:rsid w:val="00E31F91"/>
    <w:rsid w:val="00E443C4"/>
    <w:rsid w:val="00E4690E"/>
    <w:rsid w:val="00E54346"/>
    <w:rsid w:val="00E65426"/>
    <w:rsid w:val="00E75C03"/>
    <w:rsid w:val="00E81095"/>
    <w:rsid w:val="00E8233A"/>
    <w:rsid w:val="00E84610"/>
    <w:rsid w:val="00E87BEE"/>
    <w:rsid w:val="00E94EB4"/>
    <w:rsid w:val="00E9562C"/>
    <w:rsid w:val="00ED190A"/>
    <w:rsid w:val="00ED74F9"/>
    <w:rsid w:val="00EF682D"/>
    <w:rsid w:val="00F04C0F"/>
    <w:rsid w:val="00F111C0"/>
    <w:rsid w:val="00F26F12"/>
    <w:rsid w:val="00F3229C"/>
    <w:rsid w:val="00F50C0C"/>
    <w:rsid w:val="00F52C03"/>
    <w:rsid w:val="00F673C6"/>
    <w:rsid w:val="00F74DF8"/>
    <w:rsid w:val="00F80079"/>
    <w:rsid w:val="00F8390B"/>
    <w:rsid w:val="00F9797A"/>
    <w:rsid w:val="00FA13E7"/>
    <w:rsid w:val="00FA5F33"/>
    <w:rsid w:val="00FA68E5"/>
    <w:rsid w:val="00FB0320"/>
    <w:rsid w:val="00FC6931"/>
    <w:rsid w:val="00FD2A80"/>
    <w:rsid w:val="00FE1381"/>
    <w:rsid w:val="00FE2FC7"/>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C200"/>
  <w15:chartTrackingRefBased/>
  <w15:docId w15:val="{5F82A81B-7E46-4121-B22E-0FD6B1D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D0"/>
    <w:rPr>
      <w:rFonts w:eastAsiaTheme="minorEastAsia"/>
    </w:rPr>
  </w:style>
  <w:style w:type="paragraph" w:styleId="Heading1">
    <w:name w:val="heading 1"/>
    <w:basedOn w:val="Normal"/>
    <w:link w:val="Heading1Char"/>
    <w:uiPriority w:val="9"/>
    <w:qFormat/>
    <w:rsid w:val="00E46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2170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D4"/>
    <w:rPr>
      <w:rFonts w:ascii="Segoe UI" w:eastAsiaTheme="minorEastAsia" w:hAnsi="Segoe UI" w:cs="Segoe UI"/>
      <w:sz w:val="18"/>
      <w:szCs w:val="18"/>
    </w:rPr>
  </w:style>
  <w:style w:type="paragraph" w:styleId="ListParagraph">
    <w:name w:val="List Paragraph"/>
    <w:basedOn w:val="Normal"/>
    <w:uiPriority w:val="34"/>
    <w:qFormat/>
    <w:rsid w:val="001429DB"/>
    <w:pPr>
      <w:ind w:left="720"/>
      <w:contextualSpacing/>
    </w:pPr>
  </w:style>
  <w:style w:type="character" w:styleId="Hyperlink">
    <w:name w:val="Hyperlink"/>
    <w:basedOn w:val="DefaultParagraphFont"/>
    <w:uiPriority w:val="99"/>
    <w:unhideWhenUsed/>
    <w:rsid w:val="00793980"/>
    <w:rPr>
      <w:color w:val="0000FF"/>
      <w:u w:val="single"/>
    </w:rPr>
  </w:style>
  <w:style w:type="table" w:styleId="TableGrid">
    <w:name w:val="Table Grid"/>
    <w:basedOn w:val="TableNormal"/>
    <w:uiPriority w:val="39"/>
    <w:rsid w:val="00C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4F65"/>
    <w:pPr>
      <w:spacing w:after="0" w:line="240" w:lineRule="auto"/>
    </w:pPr>
    <w:tblPr>
      <w:tblStyleRowBandSize w:val="1"/>
      <w:tblStyleColBandSize w:val="1"/>
      <w:tblCellMar>
        <w:left w:w="58" w:type="dxa"/>
        <w:right w:w="5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037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0714F"/>
    <w:rPr>
      <w:color w:val="605E5C"/>
      <w:shd w:val="clear" w:color="auto" w:fill="E1DFDD"/>
    </w:rPr>
  </w:style>
  <w:style w:type="character" w:customStyle="1" w:styleId="Heading1Char">
    <w:name w:val="Heading 1 Char"/>
    <w:basedOn w:val="DefaultParagraphFont"/>
    <w:link w:val="Heading1"/>
    <w:uiPriority w:val="9"/>
    <w:rsid w:val="00E4690E"/>
    <w:rPr>
      <w:rFonts w:ascii="Times New Roman" w:eastAsia="Times New Roman" w:hAnsi="Times New Roman" w:cs="Times New Roman"/>
      <w:b/>
      <w:bCs/>
      <w:kern w:val="36"/>
      <w:sz w:val="48"/>
      <w:szCs w:val="48"/>
    </w:rPr>
  </w:style>
  <w:style w:type="character" w:customStyle="1" w:styleId="rwrro">
    <w:name w:val="rwrro"/>
    <w:basedOn w:val="DefaultParagraphFont"/>
    <w:rsid w:val="00B274B7"/>
  </w:style>
  <w:style w:type="paragraph" w:styleId="Header">
    <w:name w:val="header"/>
    <w:basedOn w:val="Normal"/>
    <w:link w:val="HeaderChar"/>
    <w:uiPriority w:val="99"/>
    <w:unhideWhenUsed/>
    <w:rsid w:val="002D6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BC"/>
    <w:rPr>
      <w:rFonts w:eastAsiaTheme="minorEastAsia"/>
    </w:rPr>
  </w:style>
  <w:style w:type="paragraph" w:styleId="Footer">
    <w:name w:val="footer"/>
    <w:basedOn w:val="Normal"/>
    <w:link w:val="FooterChar"/>
    <w:uiPriority w:val="99"/>
    <w:unhideWhenUsed/>
    <w:rsid w:val="002D6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BC"/>
    <w:rPr>
      <w:rFonts w:eastAsiaTheme="minorEastAsia"/>
    </w:rPr>
  </w:style>
  <w:style w:type="character" w:styleId="Emphasis">
    <w:name w:val="Emphasis"/>
    <w:basedOn w:val="DefaultParagraphFont"/>
    <w:uiPriority w:val="20"/>
    <w:qFormat/>
    <w:rsid w:val="00314C43"/>
    <w:rPr>
      <w:i/>
      <w:iCs/>
    </w:rPr>
  </w:style>
  <w:style w:type="character" w:styleId="Strong">
    <w:name w:val="Strong"/>
    <w:basedOn w:val="DefaultParagraphFont"/>
    <w:uiPriority w:val="22"/>
    <w:qFormat/>
    <w:rsid w:val="00AC6D62"/>
    <w:rPr>
      <w:b/>
      <w:bCs/>
    </w:rPr>
  </w:style>
  <w:style w:type="paragraph" w:styleId="NormalWeb">
    <w:name w:val="Normal (Web)"/>
    <w:basedOn w:val="Normal"/>
    <w:uiPriority w:val="99"/>
    <w:semiHidden/>
    <w:unhideWhenUsed/>
    <w:rsid w:val="0026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703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1703E"/>
    <w:rPr>
      <w:color w:val="954F72" w:themeColor="followedHyperlink"/>
      <w:u w:val="single"/>
    </w:rPr>
  </w:style>
  <w:style w:type="character" w:customStyle="1" w:styleId="apple-converted-space">
    <w:name w:val="apple-converted-space"/>
    <w:basedOn w:val="DefaultParagraphFont"/>
    <w:rsid w:val="007605A7"/>
  </w:style>
  <w:style w:type="table" w:styleId="TableGridLight">
    <w:name w:val="Grid Table Light"/>
    <w:basedOn w:val="TableNormal"/>
    <w:uiPriority w:val="40"/>
    <w:rsid w:val="00A824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864">
      <w:bodyDiv w:val="1"/>
      <w:marLeft w:val="0"/>
      <w:marRight w:val="0"/>
      <w:marTop w:val="0"/>
      <w:marBottom w:val="0"/>
      <w:divBdr>
        <w:top w:val="none" w:sz="0" w:space="0" w:color="auto"/>
        <w:left w:val="none" w:sz="0" w:space="0" w:color="auto"/>
        <w:bottom w:val="none" w:sz="0" w:space="0" w:color="auto"/>
        <w:right w:val="none" w:sz="0" w:space="0" w:color="auto"/>
      </w:divBdr>
    </w:div>
    <w:div w:id="224535573">
      <w:bodyDiv w:val="1"/>
      <w:marLeft w:val="0"/>
      <w:marRight w:val="0"/>
      <w:marTop w:val="0"/>
      <w:marBottom w:val="0"/>
      <w:divBdr>
        <w:top w:val="none" w:sz="0" w:space="0" w:color="auto"/>
        <w:left w:val="none" w:sz="0" w:space="0" w:color="auto"/>
        <w:bottom w:val="none" w:sz="0" w:space="0" w:color="auto"/>
        <w:right w:val="none" w:sz="0" w:space="0" w:color="auto"/>
      </w:divBdr>
    </w:div>
    <w:div w:id="254368290">
      <w:bodyDiv w:val="1"/>
      <w:marLeft w:val="0"/>
      <w:marRight w:val="0"/>
      <w:marTop w:val="0"/>
      <w:marBottom w:val="0"/>
      <w:divBdr>
        <w:top w:val="none" w:sz="0" w:space="0" w:color="auto"/>
        <w:left w:val="none" w:sz="0" w:space="0" w:color="auto"/>
        <w:bottom w:val="none" w:sz="0" w:space="0" w:color="auto"/>
        <w:right w:val="none" w:sz="0" w:space="0" w:color="auto"/>
      </w:divBdr>
    </w:div>
    <w:div w:id="383600236">
      <w:bodyDiv w:val="1"/>
      <w:marLeft w:val="0"/>
      <w:marRight w:val="0"/>
      <w:marTop w:val="0"/>
      <w:marBottom w:val="0"/>
      <w:divBdr>
        <w:top w:val="none" w:sz="0" w:space="0" w:color="auto"/>
        <w:left w:val="none" w:sz="0" w:space="0" w:color="auto"/>
        <w:bottom w:val="none" w:sz="0" w:space="0" w:color="auto"/>
        <w:right w:val="none" w:sz="0" w:space="0" w:color="auto"/>
      </w:divBdr>
      <w:divsChild>
        <w:div w:id="1793790346">
          <w:marLeft w:val="0"/>
          <w:marRight w:val="0"/>
          <w:marTop w:val="0"/>
          <w:marBottom w:val="0"/>
          <w:divBdr>
            <w:top w:val="none" w:sz="0" w:space="0" w:color="auto"/>
            <w:left w:val="none" w:sz="0" w:space="0" w:color="auto"/>
            <w:bottom w:val="none" w:sz="0" w:space="0" w:color="auto"/>
            <w:right w:val="none" w:sz="0" w:space="0" w:color="auto"/>
          </w:divBdr>
        </w:div>
        <w:div w:id="1789003963">
          <w:marLeft w:val="0"/>
          <w:marRight w:val="0"/>
          <w:marTop w:val="0"/>
          <w:marBottom w:val="0"/>
          <w:divBdr>
            <w:top w:val="none" w:sz="0" w:space="0" w:color="auto"/>
            <w:left w:val="none" w:sz="0" w:space="0" w:color="auto"/>
            <w:bottom w:val="none" w:sz="0" w:space="0" w:color="auto"/>
            <w:right w:val="none" w:sz="0" w:space="0" w:color="auto"/>
          </w:divBdr>
        </w:div>
        <w:div w:id="134033541">
          <w:marLeft w:val="0"/>
          <w:marRight w:val="0"/>
          <w:marTop w:val="0"/>
          <w:marBottom w:val="0"/>
          <w:divBdr>
            <w:top w:val="none" w:sz="0" w:space="0" w:color="auto"/>
            <w:left w:val="none" w:sz="0" w:space="0" w:color="auto"/>
            <w:bottom w:val="none" w:sz="0" w:space="0" w:color="auto"/>
            <w:right w:val="none" w:sz="0" w:space="0" w:color="auto"/>
          </w:divBdr>
        </w:div>
        <w:div w:id="66849843">
          <w:marLeft w:val="0"/>
          <w:marRight w:val="0"/>
          <w:marTop w:val="0"/>
          <w:marBottom w:val="0"/>
          <w:divBdr>
            <w:top w:val="none" w:sz="0" w:space="0" w:color="auto"/>
            <w:left w:val="none" w:sz="0" w:space="0" w:color="auto"/>
            <w:bottom w:val="none" w:sz="0" w:space="0" w:color="auto"/>
            <w:right w:val="none" w:sz="0" w:space="0" w:color="auto"/>
          </w:divBdr>
        </w:div>
        <w:div w:id="521020936">
          <w:marLeft w:val="0"/>
          <w:marRight w:val="0"/>
          <w:marTop w:val="0"/>
          <w:marBottom w:val="0"/>
          <w:divBdr>
            <w:top w:val="none" w:sz="0" w:space="0" w:color="auto"/>
            <w:left w:val="none" w:sz="0" w:space="0" w:color="auto"/>
            <w:bottom w:val="none" w:sz="0" w:space="0" w:color="auto"/>
            <w:right w:val="none" w:sz="0" w:space="0" w:color="auto"/>
          </w:divBdr>
        </w:div>
      </w:divsChild>
    </w:div>
    <w:div w:id="399325036">
      <w:bodyDiv w:val="1"/>
      <w:marLeft w:val="0"/>
      <w:marRight w:val="0"/>
      <w:marTop w:val="0"/>
      <w:marBottom w:val="0"/>
      <w:divBdr>
        <w:top w:val="none" w:sz="0" w:space="0" w:color="auto"/>
        <w:left w:val="none" w:sz="0" w:space="0" w:color="auto"/>
        <w:bottom w:val="none" w:sz="0" w:space="0" w:color="auto"/>
        <w:right w:val="none" w:sz="0" w:space="0" w:color="auto"/>
      </w:divBdr>
    </w:div>
    <w:div w:id="509180264">
      <w:bodyDiv w:val="1"/>
      <w:marLeft w:val="0"/>
      <w:marRight w:val="0"/>
      <w:marTop w:val="0"/>
      <w:marBottom w:val="0"/>
      <w:divBdr>
        <w:top w:val="none" w:sz="0" w:space="0" w:color="auto"/>
        <w:left w:val="none" w:sz="0" w:space="0" w:color="auto"/>
        <w:bottom w:val="none" w:sz="0" w:space="0" w:color="auto"/>
        <w:right w:val="none" w:sz="0" w:space="0" w:color="auto"/>
      </w:divBdr>
    </w:div>
    <w:div w:id="663436428">
      <w:bodyDiv w:val="1"/>
      <w:marLeft w:val="0"/>
      <w:marRight w:val="0"/>
      <w:marTop w:val="0"/>
      <w:marBottom w:val="0"/>
      <w:divBdr>
        <w:top w:val="none" w:sz="0" w:space="0" w:color="auto"/>
        <w:left w:val="none" w:sz="0" w:space="0" w:color="auto"/>
        <w:bottom w:val="none" w:sz="0" w:space="0" w:color="auto"/>
        <w:right w:val="none" w:sz="0" w:space="0" w:color="auto"/>
      </w:divBdr>
    </w:div>
    <w:div w:id="678969555">
      <w:bodyDiv w:val="1"/>
      <w:marLeft w:val="0"/>
      <w:marRight w:val="0"/>
      <w:marTop w:val="0"/>
      <w:marBottom w:val="0"/>
      <w:divBdr>
        <w:top w:val="none" w:sz="0" w:space="0" w:color="auto"/>
        <w:left w:val="none" w:sz="0" w:space="0" w:color="auto"/>
        <w:bottom w:val="none" w:sz="0" w:space="0" w:color="auto"/>
        <w:right w:val="none" w:sz="0" w:space="0" w:color="auto"/>
      </w:divBdr>
    </w:div>
    <w:div w:id="814643992">
      <w:bodyDiv w:val="1"/>
      <w:marLeft w:val="0"/>
      <w:marRight w:val="0"/>
      <w:marTop w:val="0"/>
      <w:marBottom w:val="0"/>
      <w:divBdr>
        <w:top w:val="none" w:sz="0" w:space="0" w:color="auto"/>
        <w:left w:val="none" w:sz="0" w:space="0" w:color="auto"/>
        <w:bottom w:val="none" w:sz="0" w:space="0" w:color="auto"/>
        <w:right w:val="none" w:sz="0" w:space="0" w:color="auto"/>
      </w:divBdr>
    </w:div>
    <w:div w:id="896665597">
      <w:bodyDiv w:val="1"/>
      <w:marLeft w:val="0"/>
      <w:marRight w:val="0"/>
      <w:marTop w:val="0"/>
      <w:marBottom w:val="0"/>
      <w:divBdr>
        <w:top w:val="none" w:sz="0" w:space="0" w:color="auto"/>
        <w:left w:val="none" w:sz="0" w:space="0" w:color="auto"/>
        <w:bottom w:val="none" w:sz="0" w:space="0" w:color="auto"/>
        <w:right w:val="none" w:sz="0" w:space="0" w:color="auto"/>
      </w:divBdr>
    </w:div>
    <w:div w:id="1124272244">
      <w:bodyDiv w:val="1"/>
      <w:marLeft w:val="0"/>
      <w:marRight w:val="0"/>
      <w:marTop w:val="0"/>
      <w:marBottom w:val="0"/>
      <w:divBdr>
        <w:top w:val="none" w:sz="0" w:space="0" w:color="auto"/>
        <w:left w:val="none" w:sz="0" w:space="0" w:color="auto"/>
        <w:bottom w:val="none" w:sz="0" w:space="0" w:color="auto"/>
        <w:right w:val="none" w:sz="0" w:space="0" w:color="auto"/>
      </w:divBdr>
    </w:div>
    <w:div w:id="1151479745">
      <w:bodyDiv w:val="1"/>
      <w:marLeft w:val="0"/>
      <w:marRight w:val="0"/>
      <w:marTop w:val="0"/>
      <w:marBottom w:val="0"/>
      <w:divBdr>
        <w:top w:val="none" w:sz="0" w:space="0" w:color="auto"/>
        <w:left w:val="none" w:sz="0" w:space="0" w:color="auto"/>
        <w:bottom w:val="none" w:sz="0" w:space="0" w:color="auto"/>
        <w:right w:val="none" w:sz="0" w:space="0" w:color="auto"/>
      </w:divBdr>
    </w:div>
    <w:div w:id="1316032756">
      <w:bodyDiv w:val="1"/>
      <w:marLeft w:val="0"/>
      <w:marRight w:val="0"/>
      <w:marTop w:val="0"/>
      <w:marBottom w:val="0"/>
      <w:divBdr>
        <w:top w:val="none" w:sz="0" w:space="0" w:color="auto"/>
        <w:left w:val="none" w:sz="0" w:space="0" w:color="auto"/>
        <w:bottom w:val="none" w:sz="0" w:space="0" w:color="auto"/>
        <w:right w:val="none" w:sz="0" w:space="0" w:color="auto"/>
      </w:divBdr>
      <w:divsChild>
        <w:div w:id="1055469134">
          <w:marLeft w:val="0"/>
          <w:marRight w:val="0"/>
          <w:marTop w:val="0"/>
          <w:marBottom w:val="0"/>
          <w:divBdr>
            <w:top w:val="none" w:sz="0" w:space="0" w:color="auto"/>
            <w:left w:val="none" w:sz="0" w:space="0" w:color="auto"/>
            <w:bottom w:val="none" w:sz="0" w:space="0" w:color="auto"/>
            <w:right w:val="none" w:sz="0" w:space="0" w:color="auto"/>
          </w:divBdr>
          <w:divsChild>
            <w:div w:id="1700011298">
              <w:marLeft w:val="0"/>
              <w:marRight w:val="0"/>
              <w:marTop w:val="0"/>
              <w:marBottom w:val="0"/>
              <w:divBdr>
                <w:top w:val="none" w:sz="0" w:space="0" w:color="auto"/>
                <w:left w:val="none" w:sz="0" w:space="0" w:color="auto"/>
                <w:bottom w:val="none" w:sz="0" w:space="0" w:color="auto"/>
                <w:right w:val="none" w:sz="0" w:space="0" w:color="auto"/>
              </w:divBdr>
              <w:divsChild>
                <w:div w:id="630207928">
                  <w:marLeft w:val="0"/>
                  <w:marRight w:val="0"/>
                  <w:marTop w:val="0"/>
                  <w:marBottom w:val="0"/>
                  <w:divBdr>
                    <w:top w:val="none" w:sz="0" w:space="0" w:color="auto"/>
                    <w:left w:val="none" w:sz="0" w:space="0" w:color="auto"/>
                    <w:bottom w:val="none" w:sz="0" w:space="0" w:color="auto"/>
                    <w:right w:val="none" w:sz="0" w:space="0" w:color="auto"/>
                  </w:divBdr>
                  <w:divsChild>
                    <w:div w:id="1604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4510">
          <w:marLeft w:val="0"/>
          <w:marRight w:val="0"/>
          <w:marTop w:val="0"/>
          <w:marBottom w:val="0"/>
          <w:divBdr>
            <w:top w:val="none" w:sz="0" w:space="0" w:color="auto"/>
            <w:left w:val="none" w:sz="0" w:space="0" w:color="auto"/>
            <w:bottom w:val="none" w:sz="0" w:space="0" w:color="auto"/>
            <w:right w:val="none" w:sz="0" w:space="0" w:color="auto"/>
          </w:divBdr>
          <w:divsChild>
            <w:div w:id="455221840">
              <w:marLeft w:val="0"/>
              <w:marRight w:val="0"/>
              <w:marTop w:val="0"/>
              <w:marBottom w:val="0"/>
              <w:divBdr>
                <w:top w:val="none" w:sz="0" w:space="0" w:color="auto"/>
                <w:left w:val="none" w:sz="0" w:space="0" w:color="auto"/>
                <w:bottom w:val="none" w:sz="0" w:space="0" w:color="auto"/>
                <w:right w:val="none" w:sz="0" w:space="0" w:color="auto"/>
              </w:divBdr>
              <w:divsChild>
                <w:div w:id="235552102">
                  <w:marLeft w:val="0"/>
                  <w:marRight w:val="0"/>
                  <w:marTop w:val="0"/>
                  <w:marBottom w:val="0"/>
                  <w:divBdr>
                    <w:top w:val="none" w:sz="0" w:space="0" w:color="auto"/>
                    <w:left w:val="none" w:sz="0" w:space="0" w:color="auto"/>
                    <w:bottom w:val="none" w:sz="0" w:space="0" w:color="auto"/>
                    <w:right w:val="none" w:sz="0" w:space="0" w:color="auto"/>
                  </w:divBdr>
                  <w:divsChild>
                    <w:div w:id="20688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3428">
      <w:bodyDiv w:val="1"/>
      <w:marLeft w:val="0"/>
      <w:marRight w:val="0"/>
      <w:marTop w:val="0"/>
      <w:marBottom w:val="0"/>
      <w:divBdr>
        <w:top w:val="none" w:sz="0" w:space="0" w:color="auto"/>
        <w:left w:val="none" w:sz="0" w:space="0" w:color="auto"/>
        <w:bottom w:val="none" w:sz="0" w:space="0" w:color="auto"/>
        <w:right w:val="none" w:sz="0" w:space="0" w:color="auto"/>
      </w:divBdr>
    </w:div>
    <w:div w:id="1446971495">
      <w:bodyDiv w:val="1"/>
      <w:marLeft w:val="0"/>
      <w:marRight w:val="0"/>
      <w:marTop w:val="0"/>
      <w:marBottom w:val="0"/>
      <w:divBdr>
        <w:top w:val="none" w:sz="0" w:space="0" w:color="auto"/>
        <w:left w:val="none" w:sz="0" w:space="0" w:color="auto"/>
        <w:bottom w:val="none" w:sz="0" w:space="0" w:color="auto"/>
        <w:right w:val="none" w:sz="0" w:space="0" w:color="auto"/>
      </w:divBdr>
    </w:div>
    <w:div w:id="1453787315">
      <w:bodyDiv w:val="1"/>
      <w:marLeft w:val="0"/>
      <w:marRight w:val="0"/>
      <w:marTop w:val="0"/>
      <w:marBottom w:val="0"/>
      <w:divBdr>
        <w:top w:val="none" w:sz="0" w:space="0" w:color="auto"/>
        <w:left w:val="none" w:sz="0" w:space="0" w:color="auto"/>
        <w:bottom w:val="none" w:sz="0" w:space="0" w:color="auto"/>
        <w:right w:val="none" w:sz="0" w:space="0" w:color="auto"/>
      </w:divBdr>
      <w:divsChild>
        <w:div w:id="1247156541">
          <w:marLeft w:val="0"/>
          <w:marRight w:val="0"/>
          <w:marTop w:val="0"/>
          <w:marBottom w:val="0"/>
          <w:divBdr>
            <w:top w:val="none" w:sz="0" w:space="0" w:color="auto"/>
            <w:left w:val="none" w:sz="0" w:space="0" w:color="auto"/>
            <w:bottom w:val="none" w:sz="0" w:space="0" w:color="auto"/>
            <w:right w:val="none" w:sz="0" w:space="0" w:color="auto"/>
          </w:divBdr>
          <w:divsChild>
            <w:div w:id="1912888372">
              <w:marLeft w:val="0"/>
              <w:marRight w:val="0"/>
              <w:marTop w:val="0"/>
              <w:marBottom w:val="0"/>
              <w:divBdr>
                <w:top w:val="none" w:sz="0" w:space="0" w:color="auto"/>
                <w:left w:val="none" w:sz="0" w:space="0" w:color="auto"/>
                <w:bottom w:val="none" w:sz="0" w:space="0" w:color="auto"/>
                <w:right w:val="none" w:sz="0" w:space="0" w:color="auto"/>
              </w:divBdr>
              <w:divsChild>
                <w:div w:id="511186318">
                  <w:marLeft w:val="0"/>
                  <w:marRight w:val="0"/>
                  <w:marTop w:val="0"/>
                  <w:marBottom w:val="0"/>
                  <w:divBdr>
                    <w:top w:val="none" w:sz="0" w:space="0" w:color="auto"/>
                    <w:left w:val="none" w:sz="0" w:space="0" w:color="auto"/>
                    <w:bottom w:val="none" w:sz="0" w:space="0" w:color="auto"/>
                    <w:right w:val="none" w:sz="0" w:space="0" w:color="auto"/>
                  </w:divBdr>
                  <w:divsChild>
                    <w:div w:id="7246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818">
      <w:bodyDiv w:val="1"/>
      <w:marLeft w:val="0"/>
      <w:marRight w:val="0"/>
      <w:marTop w:val="0"/>
      <w:marBottom w:val="0"/>
      <w:divBdr>
        <w:top w:val="none" w:sz="0" w:space="0" w:color="auto"/>
        <w:left w:val="none" w:sz="0" w:space="0" w:color="auto"/>
        <w:bottom w:val="none" w:sz="0" w:space="0" w:color="auto"/>
        <w:right w:val="none" w:sz="0" w:space="0" w:color="auto"/>
      </w:divBdr>
    </w:div>
    <w:div w:id="1579901433">
      <w:bodyDiv w:val="1"/>
      <w:marLeft w:val="0"/>
      <w:marRight w:val="0"/>
      <w:marTop w:val="0"/>
      <w:marBottom w:val="0"/>
      <w:divBdr>
        <w:top w:val="none" w:sz="0" w:space="0" w:color="auto"/>
        <w:left w:val="none" w:sz="0" w:space="0" w:color="auto"/>
        <w:bottom w:val="none" w:sz="0" w:space="0" w:color="auto"/>
        <w:right w:val="none" w:sz="0" w:space="0" w:color="auto"/>
      </w:divBdr>
    </w:div>
    <w:div w:id="1625963215">
      <w:bodyDiv w:val="1"/>
      <w:marLeft w:val="0"/>
      <w:marRight w:val="0"/>
      <w:marTop w:val="0"/>
      <w:marBottom w:val="0"/>
      <w:divBdr>
        <w:top w:val="none" w:sz="0" w:space="0" w:color="auto"/>
        <w:left w:val="none" w:sz="0" w:space="0" w:color="auto"/>
        <w:bottom w:val="none" w:sz="0" w:space="0" w:color="auto"/>
        <w:right w:val="none" w:sz="0" w:space="0" w:color="auto"/>
      </w:divBdr>
    </w:div>
    <w:div w:id="1732607733">
      <w:bodyDiv w:val="1"/>
      <w:marLeft w:val="0"/>
      <w:marRight w:val="0"/>
      <w:marTop w:val="0"/>
      <w:marBottom w:val="0"/>
      <w:divBdr>
        <w:top w:val="none" w:sz="0" w:space="0" w:color="auto"/>
        <w:left w:val="none" w:sz="0" w:space="0" w:color="auto"/>
        <w:bottom w:val="none" w:sz="0" w:space="0" w:color="auto"/>
        <w:right w:val="none" w:sz="0" w:space="0" w:color="auto"/>
      </w:divBdr>
    </w:div>
    <w:div w:id="1738436766">
      <w:bodyDiv w:val="1"/>
      <w:marLeft w:val="0"/>
      <w:marRight w:val="0"/>
      <w:marTop w:val="0"/>
      <w:marBottom w:val="0"/>
      <w:divBdr>
        <w:top w:val="none" w:sz="0" w:space="0" w:color="auto"/>
        <w:left w:val="none" w:sz="0" w:space="0" w:color="auto"/>
        <w:bottom w:val="none" w:sz="0" w:space="0" w:color="auto"/>
        <w:right w:val="none" w:sz="0" w:space="0" w:color="auto"/>
      </w:divBdr>
    </w:div>
    <w:div w:id="1756434910">
      <w:bodyDiv w:val="1"/>
      <w:marLeft w:val="0"/>
      <w:marRight w:val="0"/>
      <w:marTop w:val="0"/>
      <w:marBottom w:val="0"/>
      <w:divBdr>
        <w:top w:val="none" w:sz="0" w:space="0" w:color="auto"/>
        <w:left w:val="none" w:sz="0" w:space="0" w:color="auto"/>
        <w:bottom w:val="none" w:sz="0" w:space="0" w:color="auto"/>
        <w:right w:val="none" w:sz="0" w:space="0" w:color="auto"/>
      </w:divBdr>
    </w:div>
    <w:div w:id="1764720617">
      <w:bodyDiv w:val="1"/>
      <w:marLeft w:val="0"/>
      <w:marRight w:val="0"/>
      <w:marTop w:val="0"/>
      <w:marBottom w:val="0"/>
      <w:divBdr>
        <w:top w:val="none" w:sz="0" w:space="0" w:color="auto"/>
        <w:left w:val="none" w:sz="0" w:space="0" w:color="auto"/>
        <w:bottom w:val="none" w:sz="0" w:space="0" w:color="auto"/>
        <w:right w:val="none" w:sz="0" w:space="0" w:color="auto"/>
      </w:divBdr>
    </w:div>
    <w:div w:id="1906139214">
      <w:bodyDiv w:val="1"/>
      <w:marLeft w:val="0"/>
      <w:marRight w:val="0"/>
      <w:marTop w:val="0"/>
      <w:marBottom w:val="0"/>
      <w:divBdr>
        <w:top w:val="none" w:sz="0" w:space="0" w:color="auto"/>
        <w:left w:val="none" w:sz="0" w:space="0" w:color="auto"/>
        <w:bottom w:val="none" w:sz="0" w:space="0" w:color="auto"/>
        <w:right w:val="none" w:sz="0" w:space="0" w:color="auto"/>
      </w:divBdr>
    </w:div>
    <w:div w:id="1972518993">
      <w:bodyDiv w:val="1"/>
      <w:marLeft w:val="0"/>
      <w:marRight w:val="0"/>
      <w:marTop w:val="0"/>
      <w:marBottom w:val="0"/>
      <w:divBdr>
        <w:top w:val="none" w:sz="0" w:space="0" w:color="auto"/>
        <w:left w:val="none" w:sz="0" w:space="0" w:color="auto"/>
        <w:bottom w:val="none" w:sz="0" w:space="0" w:color="auto"/>
        <w:right w:val="none" w:sz="0" w:space="0" w:color="auto"/>
      </w:divBdr>
    </w:div>
    <w:div w:id="2035034730">
      <w:bodyDiv w:val="1"/>
      <w:marLeft w:val="0"/>
      <w:marRight w:val="0"/>
      <w:marTop w:val="0"/>
      <w:marBottom w:val="0"/>
      <w:divBdr>
        <w:top w:val="none" w:sz="0" w:space="0" w:color="auto"/>
        <w:left w:val="none" w:sz="0" w:space="0" w:color="auto"/>
        <w:bottom w:val="none" w:sz="0" w:space="0" w:color="auto"/>
        <w:right w:val="none" w:sz="0" w:space="0" w:color="auto"/>
      </w:divBdr>
      <w:divsChild>
        <w:div w:id="910653873">
          <w:marLeft w:val="0"/>
          <w:marRight w:val="0"/>
          <w:marTop w:val="0"/>
          <w:marBottom w:val="0"/>
          <w:divBdr>
            <w:top w:val="none" w:sz="0" w:space="0" w:color="auto"/>
            <w:left w:val="none" w:sz="0" w:space="0" w:color="auto"/>
            <w:bottom w:val="none" w:sz="0" w:space="0" w:color="auto"/>
            <w:right w:val="none" w:sz="0" w:space="0" w:color="auto"/>
          </w:divBdr>
          <w:divsChild>
            <w:div w:id="2108575521">
              <w:marLeft w:val="0"/>
              <w:marRight w:val="0"/>
              <w:marTop w:val="0"/>
              <w:marBottom w:val="0"/>
              <w:divBdr>
                <w:top w:val="none" w:sz="0" w:space="0" w:color="auto"/>
                <w:left w:val="none" w:sz="0" w:space="0" w:color="auto"/>
                <w:bottom w:val="none" w:sz="0" w:space="0" w:color="auto"/>
                <w:right w:val="none" w:sz="0" w:space="0" w:color="auto"/>
              </w:divBdr>
              <w:divsChild>
                <w:div w:id="402218844">
                  <w:marLeft w:val="0"/>
                  <w:marRight w:val="0"/>
                  <w:marTop w:val="0"/>
                  <w:marBottom w:val="0"/>
                  <w:divBdr>
                    <w:top w:val="none" w:sz="0" w:space="0" w:color="auto"/>
                    <w:left w:val="none" w:sz="0" w:space="0" w:color="auto"/>
                    <w:bottom w:val="none" w:sz="0" w:space="0" w:color="auto"/>
                    <w:right w:val="none" w:sz="0" w:space="0" w:color="auto"/>
                  </w:divBdr>
                </w:div>
              </w:divsChild>
            </w:div>
            <w:div w:id="146627609">
              <w:marLeft w:val="0"/>
              <w:marRight w:val="0"/>
              <w:marTop w:val="0"/>
              <w:marBottom w:val="0"/>
              <w:divBdr>
                <w:top w:val="none" w:sz="0" w:space="0" w:color="auto"/>
                <w:left w:val="none" w:sz="0" w:space="0" w:color="auto"/>
                <w:bottom w:val="none" w:sz="0" w:space="0" w:color="auto"/>
                <w:right w:val="none" w:sz="0" w:space="0" w:color="auto"/>
              </w:divBdr>
              <w:divsChild>
                <w:div w:id="1438595873">
                  <w:marLeft w:val="0"/>
                  <w:marRight w:val="0"/>
                  <w:marTop w:val="0"/>
                  <w:marBottom w:val="0"/>
                  <w:divBdr>
                    <w:top w:val="none" w:sz="0" w:space="0" w:color="auto"/>
                    <w:left w:val="none" w:sz="0" w:space="0" w:color="auto"/>
                    <w:bottom w:val="none" w:sz="0" w:space="0" w:color="auto"/>
                    <w:right w:val="none" w:sz="0" w:space="0" w:color="auto"/>
                  </w:divBdr>
                </w:div>
              </w:divsChild>
            </w:div>
            <w:div w:id="830371783">
              <w:marLeft w:val="0"/>
              <w:marRight w:val="0"/>
              <w:marTop w:val="0"/>
              <w:marBottom w:val="0"/>
              <w:divBdr>
                <w:top w:val="none" w:sz="0" w:space="0" w:color="auto"/>
                <w:left w:val="none" w:sz="0" w:space="0" w:color="auto"/>
                <w:bottom w:val="none" w:sz="0" w:space="0" w:color="auto"/>
                <w:right w:val="none" w:sz="0" w:space="0" w:color="auto"/>
              </w:divBdr>
              <w:divsChild>
                <w:div w:id="1411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9194">
          <w:marLeft w:val="0"/>
          <w:marRight w:val="0"/>
          <w:marTop w:val="0"/>
          <w:marBottom w:val="0"/>
          <w:divBdr>
            <w:top w:val="none" w:sz="0" w:space="0" w:color="auto"/>
            <w:left w:val="none" w:sz="0" w:space="0" w:color="auto"/>
            <w:bottom w:val="none" w:sz="0" w:space="0" w:color="auto"/>
            <w:right w:val="none" w:sz="0" w:space="0" w:color="auto"/>
          </w:divBdr>
          <w:divsChild>
            <w:div w:id="571621657">
              <w:marLeft w:val="0"/>
              <w:marRight w:val="0"/>
              <w:marTop w:val="0"/>
              <w:marBottom w:val="0"/>
              <w:divBdr>
                <w:top w:val="none" w:sz="0" w:space="0" w:color="auto"/>
                <w:left w:val="none" w:sz="0" w:space="0" w:color="auto"/>
                <w:bottom w:val="none" w:sz="0" w:space="0" w:color="auto"/>
                <w:right w:val="none" w:sz="0" w:space="0" w:color="auto"/>
              </w:divBdr>
              <w:divsChild>
                <w:div w:id="1307273257">
                  <w:marLeft w:val="0"/>
                  <w:marRight w:val="0"/>
                  <w:marTop w:val="0"/>
                  <w:marBottom w:val="0"/>
                  <w:divBdr>
                    <w:top w:val="none" w:sz="0" w:space="0" w:color="auto"/>
                    <w:left w:val="none" w:sz="0" w:space="0" w:color="auto"/>
                    <w:bottom w:val="none" w:sz="0" w:space="0" w:color="auto"/>
                    <w:right w:val="none" w:sz="0" w:space="0" w:color="auto"/>
                  </w:divBdr>
                </w:div>
              </w:divsChild>
            </w:div>
            <w:div w:id="1450202122">
              <w:marLeft w:val="0"/>
              <w:marRight w:val="0"/>
              <w:marTop w:val="0"/>
              <w:marBottom w:val="0"/>
              <w:divBdr>
                <w:top w:val="none" w:sz="0" w:space="0" w:color="auto"/>
                <w:left w:val="none" w:sz="0" w:space="0" w:color="auto"/>
                <w:bottom w:val="none" w:sz="0" w:space="0" w:color="auto"/>
                <w:right w:val="none" w:sz="0" w:space="0" w:color="auto"/>
              </w:divBdr>
              <w:divsChild>
                <w:div w:id="1682463052">
                  <w:marLeft w:val="0"/>
                  <w:marRight w:val="0"/>
                  <w:marTop w:val="0"/>
                  <w:marBottom w:val="0"/>
                  <w:divBdr>
                    <w:top w:val="none" w:sz="0" w:space="0" w:color="auto"/>
                    <w:left w:val="none" w:sz="0" w:space="0" w:color="auto"/>
                    <w:bottom w:val="none" w:sz="0" w:space="0" w:color="auto"/>
                    <w:right w:val="none" w:sz="0" w:space="0" w:color="auto"/>
                  </w:divBdr>
                </w:div>
              </w:divsChild>
            </w:div>
            <w:div w:id="614219330">
              <w:marLeft w:val="0"/>
              <w:marRight w:val="0"/>
              <w:marTop w:val="0"/>
              <w:marBottom w:val="0"/>
              <w:divBdr>
                <w:top w:val="none" w:sz="0" w:space="0" w:color="auto"/>
                <w:left w:val="none" w:sz="0" w:space="0" w:color="auto"/>
                <w:bottom w:val="none" w:sz="0" w:space="0" w:color="auto"/>
                <w:right w:val="none" w:sz="0" w:space="0" w:color="auto"/>
              </w:divBdr>
              <w:divsChild>
                <w:div w:id="622342292">
                  <w:marLeft w:val="0"/>
                  <w:marRight w:val="0"/>
                  <w:marTop w:val="0"/>
                  <w:marBottom w:val="0"/>
                  <w:divBdr>
                    <w:top w:val="none" w:sz="0" w:space="0" w:color="auto"/>
                    <w:left w:val="none" w:sz="0" w:space="0" w:color="auto"/>
                    <w:bottom w:val="none" w:sz="0" w:space="0" w:color="auto"/>
                    <w:right w:val="none" w:sz="0" w:space="0" w:color="auto"/>
                  </w:divBdr>
                </w:div>
              </w:divsChild>
            </w:div>
            <w:div w:id="1121847137">
              <w:marLeft w:val="0"/>
              <w:marRight w:val="0"/>
              <w:marTop w:val="0"/>
              <w:marBottom w:val="0"/>
              <w:divBdr>
                <w:top w:val="none" w:sz="0" w:space="0" w:color="auto"/>
                <w:left w:val="none" w:sz="0" w:space="0" w:color="auto"/>
                <w:bottom w:val="none" w:sz="0" w:space="0" w:color="auto"/>
                <w:right w:val="none" w:sz="0" w:space="0" w:color="auto"/>
              </w:divBdr>
              <w:divsChild>
                <w:div w:id="1969821646">
                  <w:marLeft w:val="0"/>
                  <w:marRight w:val="0"/>
                  <w:marTop w:val="0"/>
                  <w:marBottom w:val="0"/>
                  <w:divBdr>
                    <w:top w:val="none" w:sz="0" w:space="0" w:color="auto"/>
                    <w:left w:val="none" w:sz="0" w:space="0" w:color="auto"/>
                    <w:bottom w:val="none" w:sz="0" w:space="0" w:color="auto"/>
                    <w:right w:val="none" w:sz="0" w:space="0" w:color="auto"/>
                  </w:divBdr>
                </w:div>
              </w:divsChild>
            </w:div>
            <w:div w:id="90978269">
              <w:marLeft w:val="0"/>
              <w:marRight w:val="0"/>
              <w:marTop w:val="0"/>
              <w:marBottom w:val="0"/>
              <w:divBdr>
                <w:top w:val="none" w:sz="0" w:space="0" w:color="auto"/>
                <w:left w:val="none" w:sz="0" w:space="0" w:color="auto"/>
                <w:bottom w:val="none" w:sz="0" w:space="0" w:color="auto"/>
                <w:right w:val="none" w:sz="0" w:space="0" w:color="auto"/>
              </w:divBdr>
              <w:divsChild>
                <w:div w:id="5192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755">
          <w:marLeft w:val="0"/>
          <w:marRight w:val="0"/>
          <w:marTop w:val="0"/>
          <w:marBottom w:val="0"/>
          <w:divBdr>
            <w:top w:val="none" w:sz="0" w:space="0" w:color="auto"/>
            <w:left w:val="none" w:sz="0" w:space="0" w:color="auto"/>
            <w:bottom w:val="none" w:sz="0" w:space="0" w:color="auto"/>
            <w:right w:val="none" w:sz="0" w:space="0" w:color="auto"/>
          </w:divBdr>
          <w:divsChild>
            <w:div w:id="1774011655">
              <w:marLeft w:val="0"/>
              <w:marRight w:val="0"/>
              <w:marTop w:val="0"/>
              <w:marBottom w:val="0"/>
              <w:divBdr>
                <w:top w:val="none" w:sz="0" w:space="0" w:color="auto"/>
                <w:left w:val="none" w:sz="0" w:space="0" w:color="auto"/>
                <w:bottom w:val="none" w:sz="0" w:space="0" w:color="auto"/>
                <w:right w:val="none" w:sz="0" w:space="0" w:color="auto"/>
              </w:divBdr>
              <w:divsChild>
                <w:div w:id="1019434473">
                  <w:marLeft w:val="0"/>
                  <w:marRight w:val="0"/>
                  <w:marTop w:val="0"/>
                  <w:marBottom w:val="0"/>
                  <w:divBdr>
                    <w:top w:val="none" w:sz="0" w:space="0" w:color="auto"/>
                    <w:left w:val="none" w:sz="0" w:space="0" w:color="auto"/>
                    <w:bottom w:val="none" w:sz="0" w:space="0" w:color="auto"/>
                    <w:right w:val="none" w:sz="0" w:space="0" w:color="auto"/>
                  </w:divBdr>
                </w:div>
              </w:divsChild>
            </w:div>
            <w:div w:id="1001738179">
              <w:marLeft w:val="0"/>
              <w:marRight w:val="0"/>
              <w:marTop w:val="0"/>
              <w:marBottom w:val="0"/>
              <w:divBdr>
                <w:top w:val="none" w:sz="0" w:space="0" w:color="auto"/>
                <w:left w:val="none" w:sz="0" w:space="0" w:color="auto"/>
                <w:bottom w:val="none" w:sz="0" w:space="0" w:color="auto"/>
                <w:right w:val="none" w:sz="0" w:space="0" w:color="auto"/>
              </w:divBdr>
              <w:divsChild>
                <w:div w:id="659046156">
                  <w:marLeft w:val="0"/>
                  <w:marRight w:val="0"/>
                  <w:marTop w:val="0"/>
                  <w:marBottom w:val="0"/>
                  <w:divBdr>
                    <w:top w:val="none" w:sz="0" w:space="0" w:color="auto"/>
                    <w:left w:val="none" w:sz="0" w:space="0" w:color="auto"/>
                    <w:bottom w:val="none" w:sz="0" w:space="0" w:color="auto"/>
                    <w:right w:val="none" w:sz="0" w:space="0" w:color="auto"/>
                  </w:divBdr>
                </w:div>
              </w:divsChild>
            </w:div>
            <w:div w:id="398867643">
              <w:marLeft w:val="0"/>
              <w:marRight w:val="0"/>
              <w:marTop w:val="0"/>
              <w:marBottom w:val="0"/>
              <w:divBdr>
                <w:top w:val="none" w:sz="0" w:space="0" w:color="auto"/>
                <w:left w:val="none" w:sz="0" w:space="0" w:color="auto"/>
                <w:bottom w:val="none" w:sz="0" w:space="0" w:color="auto"/>
                <w:right w:val="none" w:sz="0" w:space="0" w:color="auto"/>
              </w:divBdr>
              <w:divsChild>
                <w:div w:id="2135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426">
          <w:marLeft w:val="0"/>
          <w:marRight w:val="0"/>
          <w:marTop w:val="0"/>
          <w:marBottom w:val="0"/>
          <w:divBdr>
            <w:top w:val="none" w:sz="0" w:space="0" w:color="auto"/>
            <w:left w:val="none" w:sz="0" w:space="0" w:color="auto"/>
            <w:bottom w:val="none" w:sz="0" w:space="0" w:color="auto"/>
            <w:right w:val="none" w:sz="0" w:space="0" w:color="auto"/>
          </w:divBdr>
          <w:divsChild>
            <w:div w:id="252975099">
              <w:marLeft w:val="0"/>
              <w:marRight w:val="0"/>
              <w:marTop w:val="0"/>
              <w:marBottom w:val="0"/>
              <w:divBdr>
                <w:top w:val="none" w:sz="0" w:space="0" w:color="auto"/>
                <w:left w:val="none" w:sz="0" w:space="0" w:color="auto"/>
                <w:bottom w:val="none" w:sz="0" w:space="0" w:color="auto"/>
                <w:right w:val="none" w:sz="0" w:space="0" w:color="auto"/>
              </w:divBdr>
              <w:divsChild>
                <w:div w:id="2214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07">
          <w:marLeft w:val="0"/>
          <w:marRight w:val="0"/>
          <w:marTop w:val="0"/>
          <w:marBottom w:val="0"/>
          <w:divBdr>
            <w:top w:val="none" w:sz="0" w:space="0" w:color="auto"/>
            <w:left w:val="none" w:sz="0" w:space="0" w:color="auto"/>
            <w:bottom w:val="none" w:sz="0" w:space="0" w:color="auto"/>
            <w:right w:val="none" w:sz="0" w:space="0" w:color="auto"/>
          </w:divBdr>
          <w:divsChild>
            <w:div w:id="367414605">
              <w:marLeft w:val="0"/>
              <w:marRight w:val="0"/>
              <w:marTop w:val="0"/>
              <w:marBottom w:val="0"/>
              <w:divBdr>
                <w:top w:val="none" w:sz="0" w:space="0" w:color="auto"/>
                <w:left w:val="none" w:sz="0" w:space="0" w:color="auto"/>
                <w:bottom w:val="none" w:sz="0" w:space="0" w:color="auto"/>
                <w:right w:val="none" w:sz="0" w:space="0" w:color="auto"/>
              </w:divBdr>
              <w:divsChild>
                <w:div w:id="11001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811">
          <w:marLeft w:val="0"/>
          <w:marRight w:val="0"/>
          <w:marTop w:val="0"/>
          <w:marBottom w:val="0"/>
          <w:divBdr>
            <w:top w:val="none" w:sz="0" w:space="0" w:color="auto"/>
            <w:left w:val="none" w:sz="0" w:space="0" w:color="auto"/>
            <w:bottom w:val="none" w:sz="0" w:space="0" w:color="auto"/>
            <w:right w:val="none" w:sz="0" w:space="0" w:color="auto"/>
          </w:divBdr>
          <w:divsChild>
            <w:div w:id="333411597">
              <w:marLeft w:val="0"/>
              <w:marRight w:val="0"/>
              <w:marTop w:val="0"/>
              <w:marBottom w:val="0"/>
              <w:divBdr>
                <w:top w:val="none" w:sz="0" w:space="0" w:color="auto"/>
                <w:left w:val="none" w:sz="0" w:space="0" w:color="auto"/>
                <w:bottom w:val="none" w:sz="0" w:space="0" w:color="auto"/>
                <w:right w:val="none" w:sz="0" w:space="0" w:color="auto"/>
              </w:divBdr>
              <w:divsChild>
                <w:div w:id="878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9805">
          <w:marLeft w:val="0"/>
          <w:marRight w:val="0"/>
          <w:marTop w:val="0"/>
          <w:marBottom w:val="0"/>
          <w:divBdr>
            <w:top w:val="none" w:sz="0" w:space="0" w:color="auto"/>
            <w:left w:val="none" w:sz="0" w:space="0" w:color="auto"/>
            <w:bottom w:val="none" w:sz="0" w:space="0" w:color="auto"/>
            <w:right w:val="none" w:sz="0" w:space="0" w:color="auto"/>
          </w:divBdr>
          <w:divsChild>
            <w:div w:id="1627350388">
              <w:marLeft w:val="0"/>
              <w:marRight w:val="0"/>
              <w:marTop w:val="0"/>
              <w:marBottom w:val="0"/>
              <w:divBdr>
                <w:top w:val="none" w:sz="0" w:space="0" w:color="auto"/>
                <w:left w:val="none" w:sz="0" w:space="0" w:color="auto"/>
                <w:bottom w:val="none" w:sz="0" w:space="0" w:color="auto"/>
                <w:right w:val="none" w:sz="0" w:space="0" w:color="auto"/>
              </w:divBdr>
              <w:divsChild>
                <w:div w:id="7686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9298">
      <w:bodyDiv w:val="1"/>
      <w:marLeft w:val="0"/>
      <w:marRight w:val="0"/>
      <w:marTop w:val="0"/>
      <w:marBottom w:val="0"/>
      <w:divBdr>
        <w:top w:val="none" w:sz="0" w:space="0" w:color="auto"/>
        <w:left w:val="none" w:sz="0" w:space="0" w:color="auto"/>
        <w:bottom w:val="none" w:sz="0" w:space="0" w:color="auto"/>
        <w:right w:val="none" w:sz="0" w:space="0" w:color="auto"/>
      </w:divBdr>
    </w:div>
    <w:div w:id="2071532165">
      <w:bodyDiv w:val="1"/>
      <w:marLeft w:val="0"/>
      <w:marRight w:val="0"/>
      <w:marTop w:val="0"/>
      <w:marBottom w:val="0"/>
      <w:divBdr>
        <w:top w:val="none" w:sz="0" w:space="0" w:color="auto"/>
        <w:left w:val="none" w:sz="0" w:space="0" w:color="auto"/>
        <w:bottom w:val="none" w:sz="0" w:space="0" w:color="auto"/>
        <w:right w:val="none" w:sz="0" w:space="0" w:color="auto"/>
      </w:divBdr>
    </w:div>
    <w:div w:id="2083289103">
      <w:bodyDiv w:val="1"/>
      <w:marLeft w:val="0"/>
      <w:marRight w:val="0"/>
      <w:marTop w:val="0"/>
      <w:marBottom w:val="0"/>
      <w:divBdr>
        <w:top w:val="none" w:sz="0" w:space="0" w:color="auto"/>
        <w:left w:val="none" w:sz="0" w:space="0" w:color="auto"/>
        <w:bottom w:val="none" w:sz="0" w:space="0" w:color="auto"/>
        <w:right w:val="none" w:sz="0" w:space="0" w:color="auto"/>
      </w:divBdr>
    </w:div>
    <w:div w:id="2117095667">
      <w:bodyDiv w:val="1"/>
      <w:marLeft w:val="0"/>
      <w:marRight w:val="0"/>
      <w:marTop w:val="0"/>
      <w:marBottom w:val="0"/>
      <w:divBdr>
        <w:top w:val="none" w:sz="0" w:space="0" w:color="auto"/>
        <w:left w:val="none" w:sz="0" w:space="0" w:color="auto"/>
        <w:bottom w:val="none" w:sz="0" w:space="0" w:color="auto"/>
        <w:right w:val="none" w:sz="0" w:space="0" w:color="auto"/>
      </w:divBdr>
    </w:div>
    <w:div w:id="2127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conf.org/EAM2021/openconf.php" TargetMode="External"/><Relationship Id="rId13" Type="http://schemas.openxmlformats.org/officeDocument/2006/relationships/hyperlink" Target="mailto:htran@albright.edu" TargetMode="External"/><Relationship Id="rId18" Type="http://schemas.openxmlformats.org/officeDocument/2006/relationships/hyperlink" Target="mailto:noel.criscione@stockton.edu" TargetMode="External"/><Relationship Id="rId26" Type="http://schemas.openxmlformats.org/officeDocument/2006/relationships/hyperlink" Target="mailto:ellisc@fiu.edu" TargetMode="External"/><Relationship Id="rId3" Type="http://schemas.openxmlformats.org/officeDocument/2006/relationships/settings" Target="settings.xml"/><Relationship Id="rId21" Type="http://schemas.openxmlformats.org/officeDocument/2006/relationships/hyperlink" Target="mailto:noel.criscione@stockton.edu" TargetMode="External"/><Relationship Id="rId7" Type="http://schemas.openxmlformats.org/officeDocument/2006/relationships/image" Target="media/image1.jpeg"/><Relationship Id="rId12" Type="http://schemas.openxmlformats.org/officeDocument/2006/relationships/hyperlink" Target="mailto:Robin.Frkal@nichols.edu" TargetMode="External"/><Relationship Id="rId17" Type="http://schemas.openxmlformats.org/officeDocument/2006/relationships/hyperlink" Target="mailto:lattag@xavier.edu" TargetMode="External"/><Relationship Id="rId25" Type="http://schemas.openxmlformats.org/officeDocument/2006/relationships/hyperlink" Target="mailto:mweisman@fiu.edu" TargetMode="External"/><Relationship Id="rId2" Type="http://schemas.openxmlformats.org/officeDocument/2006/relationships/styles" Target="styles.xml"/><Relationship Id="rId16" Type="http://schemas.openxmlformats.org/officeDocument/2006/relationships/hyperlink" Target="mailto:walla4@southernct.edu" TargetMode="External"/><Relationship Id="rId20" Type="http://schemas.openxmlformats.org/officeDocument/2006/relationships/hyperlink" Target="mailto:joy.jones@stockton.edu" TargetMode="External"/><Relationship Id="rId29" Type="http://schemas.openxmlformats.org/officeDocument/2006/relationships/hyperlink" Target="http://eaom.org/2021/tr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gupta@culverhouse.ua.edu" TargetMode="External"/><Relationship Id="rId24" Type="http://schemas.openxmlformats.org/officeDocument/2006/relationships/hyperlink" Target="mailto:jvs11@psu.edu" TargetMode="External"/><Relationship Id="rId5" Type="http://schemas.openxmlformats.org/officeDocument/2006/relationships/footnotes" Target="footnotes.xml"/><Relationship Id="rId15" Type="http://schemas.openxmlformats.org/officeDocument/2006/relationships/hyperlink" Target="mailto:Robin.Frkal@nichols.edu" TargetMode="External"/><Relationship Id="rId23" Type="http://schemas.openxmlformats.org/officeDocument/2006/relationships/hyperlink" Target="mailto:pderfus@stac.edu" TargetMode="External"/><Relationship Id="rId28" Type="http://schemas.openxmlformats.org/officeDocument/2006/relationships/hyperlink" Target="https://www.eaom.org/EAM2021" TargetMode="External"/><Relationship Id="rId10" Type="http://schemas.openxmlformats.org/officeDocument/2006/relationships/hyperlink" Target="mailto:biling@rowan.edu" TargetMode="External"/><Relationship Id="rId19" Type="http://schemas.openxmlformats.org/officeDocument/2006/relationships/hyperlink" Target="mailto:tdpeters1@yahoo.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conf.org/EAM2021/openconf.php" TargetMode="External"/><Relationship Id="rId14" Type="http://schemas.openxmlformats.org/officeDocument/2006/relationships/hyperlink" Target="mailto:Heidi.bertels@csi.cuny.edu" TargetMode="External"/><Relationship Id="rId22" Type="http://schemas.openxmlformats.org/officeDocument/2006/relationships/hyperlink" Target="mailto:jphilip@newhaven.edu" TargetMode="External"/><Relationship Id="rId27" Type="http://schemas.openxmlformats.org/officeDocument/2006/relationships/hyperlink" Target="http://www.eaom.org/2021/trac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Mousumi Bhattacharya</dc:creator>
  <cp:keywords/>
  <dc:description/>
  <cp:lastModifiedBy>Microsoft Office User</cp:lastModifiedBy>
  <cp:revision>17</cp:revision>
  <cp:lastPrinted>2020-10-02T20:07:00Z</cp:lastPrinted>
  <dcterms:created xsi:type="dcterms:W3CDTF">2020-10-02T19:46:00Z</dcterms:created>
  <dcterms:modified xsi:type="dcterms:W3CDTF">2021-01-05T14:49:00Z</dcterms:modified>
  <cp:category/>
</cp:coreProperties>
</file>